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9C" w:rsidRPr="00616A9C" w:rsidRDefault="00616A9C" w:rsidP="00616A9C">
      <w:pPr>
        <w:shd w:val="clear" w:color="auto" w:fill="FFFFFF"/>
        <w:spacing w:after="188" w:line="240" w:lineRule="auto"/>
        <w:jc w:val="center"/>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Министерство здравоохранения Республики Беларусь</w:t>
      </w:r>
    </w:p>
    <w:p w:rsidR="00616A9C" w:rsidRPr="00616A9C" w:rsidRDefault="00616A9C" w:rsidP="00616A9C">
      <w:pPr>
        <w:shd w:val="clear" w:color="auto" w:fill="FFFFFF"/>
        <w:spacing w:after="188" w:line="240" w:lineRule="auto"/>
        <w:jc w:val="center"/>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Республиканский научно-практический центр «Кардиология»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 </w:t>
      </w:r>
    </w:p>
    <w:p w:rsidR="00616A9C" w:rsidRPr="00616A9C" w:rsidRDefault="00616A9C" w:rsidP="00616A9C">
      <w:pPr>
        <w:shd w:val="clear" w:color="auto" w:fill="FFFFFF"/>
        <w:spacing w:after="188" w:line="240" w:lineRule="auto"/>
        <w:jc w:val="center"/>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    РЕЗОЛЮЦИЯ</w:t>
      </w:r>
    </w:p>
    <w:p w:rsidR="00616A9C" w:rsidRPr="00616A9C" w:rsidRDefault="00616A9C" w:rsidP="00616A9C">
      <w:pPr>
        <w:shd w:val="clear" w:color="auto" w:fill="FFFFFF"/>
        <w:spacing w:after="188" w:line="240" w:lineRule="auto"/>
        <w:jc w:val="center"/>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 xml:space="preserve">Республиканского совещания по итогам работы кардиологической, кардиохирургической служб, служб </w:t>
      </w:r>
      <w:proofErr w:type="spellStart"/>
      <w:r w:rsidRPr="00616A9C">
        <w:rPr>
          <w:rFonts w:ascii="Arial" w:eastAsia="Times New Roman" w:hAnsi="Arial" w:cs="Arial"/>
          <w:b/>
          <w:bCs/>
          <w:color w:val="000000" w:themeColor="text1"/>
          <w:sz w:val="23"/>
          <w:szCs w:val="23"/>
          <w:lang w:eastAsia="ru-RU"/>
        </w:rPr>
        <w:t>рентгенэндоваскулярной</w:t>
      </w:r>
      <w:proofErr w:type="spellEnd"/>
      <w:r w:rsidRPr="00616A9C">
        <w:rPr>
          <w:rFonts w:ascii="Arial" w:eastAsia="Times New Roman" w:hAnsi="Arial" w:cs="Arial"/>
          <w:b/>
          <w:bCs/>
          <w:color w:val="000000" w:themeColor="text1"/>
          <w:sz w:val="23"/>
          <w:szCs w:val="23"/>
          <w:lang w:eastAsia="ru-RU"/>
        </w:rPr>
        <w:t xml:space="preserve"> и сосудистой хирургии Республики Беларусь в</w:t>
      </w:r>
      <w:bookmarkStart w:id="0" w:name="_GoBack"/>
      <w:bookmarkEnd w:id="0"/>
      <w:r w:rsidRPr="00616A9C">
        <w:rPr>
          <w:rFonts w:ascii="Arial" w:eastAsia="Times New Roman" w:hAnsi="Arial" w:cs="Arial"/>
          <w:b/>
          <w:bCs/>
          <w:color w:val="000000" w:themeColor="text1"/>
          <w:sz w:val="23"/>
          <w:szCs w:val="23"/>
          <w:lang w:eastAsia="ru-RU"/>
        </w:rPr>
        <w:t xml:space="preserve"> 2018 году и основным направлениям деятельности на 2019 год.</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28 февраля  2019 года                                                                                                                                                                                                                                                                                     г. Минск</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В 2018г. деятельность кардиологической, кардиохирургической служб и службы сосудистой хирургии Республики Беларусь была направлена на выполнение показателей Государственной  программы «Здоровье народа и демографическая безопасность Республики Беларусь» на 2016-2020 годы, постановлений Коллегий Министерства здравоохранения Республики  Беларусь от 01.02.2018г. № 3.1 «Об итогах работы органов и организаций здравоохранения в 2017 году и основных направлениях деятельности на 2018г.», от 20.06.2018г. № 12.1 «О совершенствовании работы ГУ РНПЦ «Кардиология» и результатах проведения мониторинга»,  других постановлений Коллегий, решений  ЛКС, приказов Министерства здравоохранения Республики  Беларусь,  направленных на  улучшение качества и доступности кардиологической и высокотехнологичной кардиохирургической помощи,  стабилизацию заболеваемости и  снижению уровня смертности от БСК жителей республики.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В прошедшем году открыто межрайоное отделение </w:t>
      </w:r>
      <w:proofErr w:type="spellStart"/>
      <w:r w:rsidRPr="00616A9C">
        <w:rPr>
          <w:rFonts w:ascii="Arial" w:eastAsia="Times New Roman" w:hAnsi="Arial" w:cs="Arial"/>
          <w:color w:val="000000" w:themeColor="text1"/>
          <w:sz w:val="23"/>
          <w:szCs w:val="23"/>
          <w:lang w:eastAsia="ru-RU"/>
        </w:rPr>
        <w:t>рентгенэндоваскулярной</w:t>
      </w:r>
      <w:proofErr w:type="spellEnd"/>
      <w:r w:rsidRPr="00616A9C">
        <w:rPr>
          <w:rFonts w:ascii="Arial" w:eastAsia="Times New Roman" w:hAnsi="Arial" w:cs="Arial"/>
          <w:color w:val="000000" w:themeColor="text1"/>
          <w:sz w:val="23"/>
          <w:szCs w:val="23"/>
          <w:lang w:eastAsia="ru-RU"/>
        </w:rPr>
        <w:t xml:space="preserve"> хирургии в больнице г. Орша, закуплены </w:t>
      </w:r>
      <w:proofErr w:type="spellStart"/>
      <w:r w:rsidRPr="00616A9C">
        <w:rPr>
          <w:rFonts w:ascii="Arial" w:eastAsia="Times New Roman" w:hAnsi="Arial" w:cs="Arial"/>
          <w:color w:val="000000" w:themeColor="text1"/>
          <w:sz w:val="23"/>
          <w:szCs w:val="23"/>
          <w:lang w:eastAsia="ru-RU"/>
        </w:rPr>
        <w:t>ангиографы</w:t>
      </w:r>
      <w:proofErr w:type="spellEnd"/>
      <w:r w:rsidRPr="00616A9C">
        <w:rPr>
          <w:rFonts w:ascii="Arial" w:eastAsia="Times New Roman" w:hAnsi="Arial" w:cs="Arial"/>
          <w:color w:val="000000" w:themeColor="text1"/>
          <w:sz w:val="23"/>
          <w:szCs w:val="23"/>
          <w:lang w:eastAsia="ru-RU"/>
        </w:rPr>
        <w:t xml:space="preserve"> для открытия межрайонных  </w:t>
      </w:r>
      <w:proofErr w:type="spellStart"/>
      <w:r w:rsidRPr="00616A9C">
        <w:rPr>
          <w:rFonts w:ascii="Arial" w:eastAsia="Times New Roman" w:hAnsi="Arial" w:cs="Arial"/>
          <w:color w:val="000000" w:themeColor="text1"/>
          <w:sz w:val="23"/>
          <w:szCs w:val="23"/>
          <w:lang w:eastAsia="ru-RU"/>
        </w:rPr>
        <w:t>катлабов</w:t>
      </w:r>
      <w:proofErr w:type="spellEnd"/>
      <w:r w:rsidRPr="00616A9C">
        <w:rPr>
          <w:rFonts w:ascii="Arial" w:eastAsia="Times New Roman" w:hAnsi="Arial" w:cs="Arial"/>
          <w:color w:val="000000" w:themeColor="text1"/>
          <w:sz w:val="23"/>
          <w:szCs w:val="23"/>
          <w:lang w:eastAsia="ru-RU"/>
        </w:rPr>
        <w:t>  в Новополоцке и Мозыре, внедряются современные технологии профилактики, диагностики, лечения, реабилитации БСК, начата реализация Концепции развития электронного здравоохранения, внедрение «электронного рецепта», обеспечено   наращивание качества,  объемов и доступности кардиологической и кардиохирургической помощи, активно реализуется проект по лечению острого коронарного синдрома.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proofErr w:type="gramStart"/>
      <w:r w:rsidRPr="00616A9C">
        <w:rPr>
          <w:rFonts w:ascii="Arial" w:eastAsia="Times New Roman" w:hAnsi="Arial" w:cs="Arial"/>
          <w:color w:val="000000" w:themeColor="text1"/>
          <w:sz w:val="23"/>
          <w:szCs w:val="23"/>
          <w:lang w:eastAsia="ru-RU"/>
        </w:rPr>
        <w:t>В  стационарах</w:t>
      </w:r>
      <w:proofErr w:type="gramEnd"/>
      <w:r w:rsidRPr="00616A9C">
        <w:rPr>
          <w:rFonts w:ascii="Arial" w:eastAsia="Times New Roman" w:hAnsi="Arial" w:cs="Arial"/>
          <w:color w:val="000000" w:themeColor="text1"/>
          <w:sz w:val="23"/>
          <w:szCs w:val="23"/>
          <w:lang w:eastAsia="ru-RU"/>
        </w:rPr>
        <w:t xml:space="preserve"> республики  пролечено более 210 тысяч  пациентов с БСК, в  течение года выполнено  17962 кардиохирургических операций, из них 3710 на открытом сердце,  имплантировано 3325 ЭКС и других устройств, проведено 8814 </w:t>
      </w:r>
      <w:proofErr w:type="spellStart"/>
      <w:r w:rsidRPr="00616A9C">
        <w:rPr>
          <w:rFonts w:ascii="Arial" w:eastAsia="Times New Roman" w:hAnsi="Arial" w:cs="Arial"/>
          <w:color w:val="000000" w:themeColor="text1"/>
          <w:sz w:val="23"/>
          <w:szCs w:val="23"/>
          <w:lang w:eastAsia="ru-RU"/>
        </w:rPr>
        <w:t>ангиопластик</w:t>
      </w:r>
      <w:proofErr w:type="spellEnd"/>
      <w:r w:rsidRPr="00616A9C">
        <w:rPr>
          <w:rFonts w:ascii="Arial" w:eastAsia="Times New Roman" w:hAnsi="Arial" w:cs="Arial"/>
          <w:color w:val="000000" w:themeColor="text1"/>
          <w:sz w:val="23"/>
          <w:szCs w:val="23"/>
          <w:lang w:eastAsia="ru-RU"/>
        </w:rPr>
        <w:t xml:space="preserve"> коронарных сосудов, выполнено 1252 </w:t>
      </w:r>
      <w:proofErr w:type="spellStart"/>
      <w:r w:rsidRPr="00616A9C">
        <w:rPr>
          <w:rFonts w:ascii="Arial" w:eastAsia="Times New Roman" w:hAnsi="Arial" w:cs="Arial"/>
          <w:color w:val="000000" w:themeColor="text1"/>
          <w:sz w:val="23"/>
          <w:szCs w:val="23"/>
          <w:lang w:eastAsia="ru-RU"/>
        </w:rPr>
        <w:t>аблации</w:t>
      </w:r>
      <w:proofErr w:type="spellEnd"/>
      <w:r w:rsidRPr="00616A9C">
        <w:rPr>
          <w:rFonts w:ascii="Arial" w:eastAsia="Times New Roman" w:hAnsi="Arial" w:cs="Arial"/>
          <w:color w:val="000000" w:themeColor="text1"/>
          <w:sz w:val="23"/>
          <w:szCs w:val="23"/>
          <w:lang w:eastAsia="ru-RU"/>
        </w:rPr>
        <w:t xml:space="preserve">,  20019 КАГ. Доступность кардиохирургических вмешательств составила: операций на сердце и сосудах – 1895,7 на 1 млн. населения; операций на открытом сердце – 391,5; операций АКШ – 216,9; имплантаций </w:t>
      </w:r>
      <w:proofErr w:type="gramStart"/>
      <w:r w:rsidRPr="00616A9C">
        <w:rPr>
          <w:rFonts w:ascii="Arial" w:eastAsia="Times New Roman" w:hAnsi="Arial" w:cs="Arial"/>
          <w:color w:val="000000" w:themeColor="text1"/>
          <w:sz w:val="23"/>
          <w:szCs w:val="23"/>
          <w:lang w:eastAsia="ru-RU"/>
        </w:rPr>
        <w:t>устройств  при</w:t>
      </w:r>
      <w:proofErr w:type="gramEnd"/>
      <w:r w:rsidRPr="00616A9C">
        <w:rPr>
          <w:rFonts w:ascii="Arial" w:eastAsia="Times New Roman" w:hAnsi="Arial" w:cs="Arial"/>
          <w:color w:val="000000" w:themeColor="text1"/>
          <w:sz w:val="23"/>
          <w:szCs w:val="23"/>
          <w:lang w:eastAsia="ru-RU"/>
        </w:rPr>
        <w:t xml:space="preserve"> нарушениях ритма сердца – 350,9;  операций РЧА при </w:t>
      </w:r>
      <w:proofErr w:type="spellStart"/>
      <w:r w:rsidRPr="00616A9C">
        <w:rPr>
          <w:rFonts w:ascii="Arial" w:eastAsia="Times New Roman" w:hAnsi="Arial" w:cs="Arial"/>
          <w:color w:val="000000" w:themeColor="text1"/>
          <w:sz w:val="23"/>
          <w:szCs w:val="23"/>
          <w:lang w:eastAsia="ru-RU"/>
        </w:rPr>
        <w:t>тахиаритмиях</w:t>
      </w:r>
      <w:proofErr w:type="spellEnd"/>
      <w:r w:rsidRPr="00616A9C">
        <w:rPr>
          <w:rFonts w:ascii="Arial" w:eastAsia="Times New Roman" w:hAnsi="Arial" w:cs="Arial"/>
          <w:color w:val="000000" w:themeColor="text1"/>
          <w:sz w:val="23"/>
          <w:szCs w:val="23"/>
          <w:lang w:eastAsia="ru-RU"/>
        </w:rPr>
        <w:t xml:space="preserve"> – 132,1; </w:t>
      </w:r>
      <w:proofErr w:type="spellStart"/>
      <w:r w:rsidRPr="00616A9C">
        <w:rPr>
          <w:rFonts w:ascii="Arial" w:eastAsia="Times New Roman" w:hAnsi="Arial" w:cs="Arial"/>
          <w:color w:val="000000" w:themeColor="text1"/>
          <w:sz w:val="23"/>
          <w:szCs w:val="23"/>
          <w:lang w:eastAsia="ru-RU"/>
        </w:rPr>
        <w:t>ангиопластик</w:t>
      </w:r>
      <w:proofErr w:type="spellEnd"/>
      <w:r w:rsidRPr="00616A9C">
        <w:rPr>
          <w:rFonts w:ascii="Arial" w:eastAsia="Times New Roman" w:hAnsi="Arial" w:cs="Arial"/>
          <w:color w:val="000000" w:themeColor="text1"/>
          <w:sz w:val="23"/>
          <w:szCs w:val="23"/>
          <w:lang w:eastAsia="ru-RU"/>
        </w:rPr>
        <w:t xml:space="preserve"> коронарных сосудов – 930,2 на 1 млн. населения, соотношение КАГ и </w:t>
      </w:r>
      <w:proofErr w:type="spellStart"/>
      <w:r w:rsidRPr="00616A9C">
        <w:rPr>
          <w:rFonts w:ascii="Arial" w:eastAsia="Times New Roman" w:hAnsi="Arial" w:cs="Arial"/>
          <w:color w:val="000000" w:themeColor="text1"/>
          <w:sz w:val="23"/>
          <w:szCs w:val="23"/>
          <w:lang w:eastAsia="ru-RU"/>
        </w:rPr>
        <w:t>стентирований</w:t>
      </w:r>
      <w:proofErr w:type="spellEnd"/>
      <w:r w:rsidRPr="00616A9C">
        <w:rPr>
          <w:rFonts w:ascii="Arial" w:eastAsia="Times New Roman" w:hAnsi="Arial" w:cs="Arial"/>
          <w:color w:val="000000" w:themeColor="text1"/>
          <w:sz w:val="23"/>
          <w:szCs w:val="23"/>
          <w:lang w:eastAsia="ru-RU"/>
        </w:rPr>
        <w:t>–2,27. Выполнена 41 трансплантация сердца,  включая 10 трансплантаций иностранцам.</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тоже время, несмотря на комплекс мер по профилактике, в </w:t>
      </w:r>
      <w:proofErr w:type="gramStart"/>
      <w:r w:rsidRPr="00616A9C">
        <w:rPr>
          <w:rFonts w:ascii="Arial" w:eastAsia="Times New Roman" w:hAnsi="Arial" w:cs="Arial"/>
          <w:color w:val="000000" w:themeColor="text1"/>
          <w:sz w:val="23"/>
          <w:szCs w:val="23"/>
          <w:lang w:eastAsia="ru-RU"/>
        </w:rPr>
        <w:t>республике  с</w:t>
      </w:r>
      <w:proofErr w:type="gramEnd"/>
      <w:r w:rsidRPr="00616A9C">
        <w:rPr>
          <w:rFonts w:ascii="Arial" w:eastAsia="Times New Roman" w:hAnsi="Arial" w:cs="Arial"/>
          <w:color w:val="000000" w:themeColor="text1"/>
          <w:sz w:val="23"/>
          <w:szCs w:val="23"/>
          <w:lang w:eastAsia="ru-RU"/>
        </w:rPr>
        <w:t xml:space="preserve"> 80-годов прошлого века отмечается неуклонный   рост заболеваемости БСК. Так, за период с </w:t>
      </w:r>
      <w:proofErr w:type="gramStart"/>
      <w:r w:rsidRPr="00616A9C">
        <w:rPr>
          <w:rFonts w:ascii="Arial" w:eastAsia="Times New Roman" w:hAnsi="Arial" w:cs="Arial"/>
          <w:color w:val="000000" w:themeColor="text1"/>
          <w:sz w:val="23"/>
          <w:szCs w:val="23"/>
          <w:lang w:eastAsia="ru-RU"/>
        </w:rPr>
        <w:t>1980  по</w:t>
      </w:r>
      <w:proofErr w:type="gramEnd"/>
      <w:r w:rsidRPr="00616A9C">
        <w:rPr>
          <w:rFonts w:ascii="Arial" w:eastAsia="Times New Roman" w:hAnsi="Arial" w:cs="Arial"/>
          <w:color w:val="000000" w:themeColor="text1"/>
          <w:sz w:val="23"/>
          <w:szCs w:val="23"/>
          <w:lang w:eastAsia="ru-RU"/>
        </w:rPr>
        <w:t xml:space="preserve"> 2017 год заболеваемость БСК возросла более чем в 10 раз  с 327,9 в 1980г. </w:t>
      </w:r>
      <w:r w:rsidRPr="00616A9C">
        <w:rPr>
          <w:rFonts w:ascii="Arial" w:eastAsia="Times New Roman" w:hAnsi="Arial" w:cs="Arial"/>
          <w:color w:val="000000" w:themeColor="text1"/>
          <w:sz w:val="23"/>
          <w:szCs w:val="23"/>
          <w:lang w:eastAsia="ru-RU"/>
        </w:rPr>
        <w:lastRenderedPageBreak/>
        <w:t xml:space="preserve">до 34527,8 в 2017г. на 100 тысяч населения, при чем лидирующими заболеваниями являются артериальная гипертензия, ишемическая болезнь сердца и цереброваскулярные болезни. Заболеваемость БСК взрослого населения в течение последнего года выросла на 3,0% с 34527,8 в 2017г. до 35564,1 в 2018г. на 100 тысяч </w:t>
      </w:r>
      <w:proofErr w:type="gramStart"/>
      <w:r w:rsidRPr="00616A9C">
        <w:rPr>
          <w:rFonts w:ascii="Arial" w:eastAsia="Times New Roman" w:hAnsi="Arial" w:cs="Arial"/>
          <w:color w:val="000000" w:themeColor="text1"/>
          <w:sz w:val="23"/>
          <w:szCs w:val="23"/>
          <w:lang w:eastAsia="ru-RU"/>
        </w:rPr>
        <w:t>населения,  а</w:t>
      </w:r>
      <w:proofErr w:type="gramEnd"/>
      <w:r w:rsidRPr="00616A9C">
        <w:rPr>
          <w:rFonts w:ascii="Arial" w:eastAsia="Times New Roman" w:hAnsi="Arial" w:cs="Arial"/>
          <w:color w:val="000000" w:themeColor="text1"/>
          <w:sz w:val="23"/>
          <w:szCs w:val="23"/>
          <w:lang w:eastAsia="ru-RU"/>
        </w:rPr>
        <w:t xml:space="preserve">   первичная заболеваемость - на 2,0% (с 3733,8 в 2017г.  до 3741,1 в 2018г. на 100 тысяч населения), что обусловлено экологическими, социально-экономическими факторами, урбанизацией, изменением условий жизни и жизненных приоритетов, наличием у населения по объективным и субъективным причинам значительного количества факторов риска развития БСК, улучшением диагностики и активной деятельностью амбулаторно-поликлинических организаций здравоохранения.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Анализ демографической ситуации за 2018г. показал негативные тенденции: число браков уменьшилось на 8%, число разводов увеличилось на 3,4%, соответственно число родившихся уменьшилось на 7,5</w:t>
      </w:r>
      <w:proofErr w:type="gramStart"/>
      <w:r w:rsidRPr="00616A9C">
        <w:rPr>
          <w:rFonts w:ascii="Arial" w:eastAsia="Times New Roman" w:hAnsi="Arial" w:cs="Arial"/>
          <w:color w:val="000000" w:themeColor="text1"/>
          <w:sz w:val="23"/>
          <w:szCs w:val="23"/>
          <w:lang w:eastAsia="ru-RU"/>
        </w:rPr>
        <w:t>%,  число</w:t>
      </w:r>
      <w:proofErr w:type="gramEnd"/>
      <w:r w:rsidRPr="00616A9C">
        <w:rPr>
          <w:rFonts w:ascii="Arial" w:eastAsia="Times New Roman" w:hAnsi="Arial" w:cs="Arial"/>
          <w:color w:val="000000" w:themeColor="text1"/>
          <w:sz w:val="23"/>
          <w:szCs w:val="23"/>
          <w:lang w:eastAsia="ru-RU"/>
        </w:rPr>
        <w:t xml:space="preserve"> умерших увеличилось на 0,5%  в сравнении с аналогичным периодом 2017г.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w:t>
      </w:r>
      <w:proofErr w:type="gramStart"/>
      <w:r w:rsidRPr="00616A9C">
        <w:rPr>
          <w:rFonts w:ascii="Arial" w:eastAsia="Times New Roman" w:hAnsi="Arial" w:cs="Arial"/>
          <w:color w:val="000000" w:themeColor="text1"/>
          <w:sz w:val="23"/>
          <w:szCs w:val="23"/>
          <w:lang w:eastAsia="ru-RU"/>
        </w:rPr>
        <w:t>Анализ  смертности</w:t>
      </w:r>
      <w:proofErr w:type="gramEnd"/>
      <w:r w:rsidRPr="00616A9C">
        <w:rPr>
          <w:rFonts w:ascii="Arial" w:eastAsia="Times New Roman" w:hAnsi="Arial" w:cs="Arial"/>
          <w:color w:val="000000" w:themeColor="text1"/>
          <w:sz w:val="23"/>
          <w:szCs w:val="23"/>
          <w:lang w:eastAsia="ru-RU"/>
        </w:rPr>
        <w:t xml:space="preserve"> от БСК в республике за    2018г. по данным Национального статистического комитета Республики Беларусь (предварительные данные) показал, что количество умерших за 2018г., в сравнении с аналогичным периодом 2017г.,  увеличилось на 2,1%,  относительный показатель смертности (ОПС) возрос  с 696,1 до  711,4 на 100 тысяч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При этом количество умерших от ишемической болезни сердца снизилось на - 3,9%, ОПС </w:t>
      </w:r>
      <w:proofErr w:type="gramStart"/>
      <w:r w:rsidRPr="00616A9C">
        <w:rPr>
          <w:rFonts w:ascii="Arial" w:eastAsia="Times New Roman" w:hAnsi="Arial" w:cs="Arial"/>
          <w:color w:val="000000" w:themeColor="text1"/>
          <w:sz w:val="23"/>
          <w:szCs w:val="23"/>
          <w:lang w:eastAsia="ru-RU"/>
        </w:rPr>
        <w:t>уменьшился  с</w:t>
      </w:r>
      <w:proofErr w:type="gramEnd"/>
      <w:r w:rsidRPr="00616A9C">
        <w:rPr>
          <w:rFonts w:ascii="Arial" w:eastAsia="Times New Roman" w:hAnsi="Arial" w:cs="Arial"/>
          <w:color w:val="000000" w:themeColor="text1"/>
          <w:sz w:val="23"/>
          <w:szCs w:val="23"/>
          <w:lang w:eastAsia="ru-RU"/>
        </w:rPr>
        <w:t xml:space="preserve"> 507,7 до  488,5; в тоже время отмечен рост умерших от других острых форм ИБС на 14,2%.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Наихудшая динамика </w:t>
      </w:r>
      <w:proofErr w:type="gramStart"/>
      <w:r w:rsidRPr="00616A9C">
        <w:rPr>
          <w:rFonts w:ascii="Arial" w:eastAsia="Times New Roman" w:hAnsi="Arial" w:cs="Arial"/>
          <w:color w:val="000000" w:themeColor="text1"/>
          <w:sz w:val="23"/>
          <w:szCs w:val="23"/>
          <w:lang w:eastAsia="ru-RU"/>
        </w:rPr>
        <w:t>показателя  смертности</w:t>
      </w:r>
      <w:proofErr w:type="gramEnd"/>
      <w:r w:rsidRPr="00616A9C">
        <w:rPr>
          <w:rFonts w:ascii="Arial" w:eastAsia="Times New Roman" w:hAnsi="Arial" w:cs="Arial"/>
          <w:color w:val="000000" w:themeColor="text1"/>
          <w:sz w:val="23"/>
          <w:szCs w:val="23"/>
          <w:lang w:eastAsia="ru-RU"/>
        </w:rPr>
        <w:t xml:space="preserve"> от БСК в   2018г. отмечается в Витебской области + 7,2%,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+ 5,8%,  Гомельской области + 5,0%, Гродненской области + 2,0%,  Брестской  области + 0,9% к аналогичному периоду прошлого года. Положительная динамика показателя </w:t>
      </w:r>
      <w:proofErr w:type="gramStart"/>
      <w:r w:rsidRPr="00616A9C">
        <w:rPr>
          <w:rFonts w:ascii="Arial" w:eastAsia="Times New Roman" w:hAnsi="Arial" w:cs="Arial"/>
          <w:color w:val="000000" w:themeColor="text1"/>
          <w:sz w:val="23"/>
          <w:szCs w:val="23"/>
          <w:lang w:eastAsia="ru-RU"/>
        </w:rPr>
        <w:t>отмечена  в</w:t>
      </w:r>
      <w:proofErr w:type="gramEnd"/>
      <w:r w:rsidRPr="00616A9C">
        <w:rPr>
          <w:rFonts w:ascii="Arial" w:eastAsia="Times New Roman" w:hAnsi="Arial" w:cs="Arial"/>
          <w:color w:val="000000" w:themeColor="text1"/>
          <w:sz w:val="23"/>
          <w:szCs w:val="23"/>
          <w:lang w:eastAsia="ru-RU"/>
        </w:rPr>
        <w:t xml:space="preserve"> Минской и  Могилевской областях.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тоже время, по итогам 2018г. самый высокий ОПС от </w:t>
      </w:r>
      <w:proofErr w:type="gramStart"/>
      <w:r w:rsidRPr="00616A9C">
        <w:rPr>
          <w:rFonts w:ascii="Arial" w:eastAsia="Times New Roman" w:hAnsi="Arial" w:cs="Arial"/>
          <w:color w:val="000000" w:themeColor="text1"/>
          <w:sz w:val="23"/>
          <w:szCs w:val="23"/>
          <w:lang w:eastAsia="ru-RU"/>
        </w:rPr>
        <w:t>БСК  по</w:t>
      </w:r>
      <w:proofErr w:type="gramEnd"/>
      <w:r w:rsidRPr="00616A9C">
        <w:rPr>
          <w:rFonts w:ascii="Arial" w:eastAsia="Times New Roman" w:hAnsi="Arial" w:cs="Arial"/>
          <w:color w:val="000000" w:themeColor="text1"/>
          <w:sz w:val="23"/>
          <w:szCs w:val="23"/>
          <w:lang w:eastAsia="ru-RU"/>
        </w:rPr>
        <w:t xml:space="preserve"> республике  в Гродненской области – 802,6 (РБ - 711,4),  Могилевской области  - 785,1, Минской области - 776,1, Гомельской области – 761,6, Брестской области – 716,9; ниже республиканского уровня в Витебской области – 689,7,  г. Минске – 550,1 на 100 тысяч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Динамика показателя смертности от БСК в трудоспособном возрасте также негативная: рост </w:t>
      </w:r>
      <w:proofErr w:type="gramStart"/>
      <w:r w:rsidRPr="00616A9C">
        <w:rPr>
          <w:rFonts w:ascii="Arial" w:eastAsia="Times New Roman" w:hAnsi="Arial" w:cs="Arial"/>
          <w:color w:val="000000" w:themeColor="text1"/>
          <w:sz w:val="23"/>
          <w:szCs w:val="23"/>
          <w:lang w:eastAsia="ru-RU"/>
        </w:rPr>
        <w:t>составил  +</w:t>
      </w:r>
      <w:proofErr w:type="gramEnd"/>
      <w:r w:rsidRPr="00616A9C">
        <w:rPr>
          <w:rFonts w:ascii="Arial" w:eastAsia="Times New Roman" w:hAnsi="Arial" w:cs="Arial"/>
          <w:color w:val="000000" w:themeColor="text1"/>
          <w:sz w:val="23"/>
          <w:szCs w:val="23"/>
          <w:lang w:eastAsia="ru-RU"/>
        </w:rPr>
        <w:t>4,4%, ОПС возрос с 136,6 до 142,6 на 100 тысяч населения. Наиболее проблемными регионами по смертности от БСК у трудоспособного возраста, определившими негативную динамику в целом по республике, являются: Могилевская область (+10,2%), Гродненская область (+9,4%), Минск (+7,1</w:t>
      </w:r>
      <w:proofErr w:type="gramStart"/>
      <w:r w:rsidRPr="00616A9C">
        <w:rPr>
          <w:rFonts w:ascii="Arial" w:eastAsia="Times New Roman" w:hAnsi="Arial" w:cs="Arial"/>
          <w:color w:val="000000" w:themeColor="text1"/>
          <w:sz w:val="23"/>
          <w:szCs w:val="23"/>
          <w:lang w:eastAsia="ru-RU"/>
        </w:rPr>
        <w:t>%),  Минская</w:t>
      </w:r>
      <w:proofErr w:type="gramEnd"/>
      <w:r w:rsidRPr="00616A9C">
        <w:rPr>
          <w:rFonts w:ascii="Arial" w:eastAsia="Times New Roman" w:hAnsi="Arial" w:cs="Arial"/>
          <w:color w:val="000000" w:themeColor="text1"/>
          <w:sz w:val="23"/>
          <w:szCs w:val="23"/>
          <w:lang w:eastAsia="ru-RU"/>
        </w:rPr>
        <w:t xml:space="preserve"> область (+ 3,8%), Брестская область   (+ 2,8%), Витебская область (+2,4%) к аналогичному периоду прошлого года, Положительная динамика показателя достигнута в Гомельской области.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По итогам 2018г. самый высокий ОПС в республике от </w:t>
      </w:r>
      <w:proofErr w:type="gramStart"/>
      <w:r w:rsidRPr="00616A9C">
        <w:rPr>
          <w:rFonts w:ascii="Arial" w:eastAsia="Times New Roman" w:hAnsi="Arial" w:cs="Arial"/>
          <w:color w:val="000000" w:themeColor="text1"/>
          <w:sz w:val="23"/>
          <w:szCs w:val="23"/>
          <w:lang w:eastAsia="ru-RU"/>
        </w:rPr>
        <w:t>БСК  у</w:t>
      </w:r>
      <w:proofErr w:type="gramEnd"/>
      <w:r w:rsidRPr="00616A9C">
        <w:rPr>
          <w:rFonts w:ascii="Arial" w:eastAsia="Times New Roman" w:hAnsi="Arial" w:cs="Arial"/>
          <w:color w:val="000000" w:themeColor="text1"/>
          <w:sz w:val="23"/>
          <w:szCs w:val="23"/>
          <w:lang w:eastAsia="ru-RU"/>
        </w:rPr>
        <w:t xml:space="preserve"> трудоспособного населения  в Минской области - 166,3 (РБ –142,6), Витебской области – 160,2; Могилевской области  - 154,3;  Гродненской области – 150,0; Гомельской области – 148,9; ниже республиканского уровня  в Брестской области – 139,6;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 105,8 (РБ – 142,6)  на 100 тысяч населения. Такие различия уровней смертности от БСК по </w:t>
      </w:r>
      <w:proofErr w:type="gramStart"/>
      <w:r w:rsidRPr="00616A9C">
        <w:rPr>
          <w:rFonts w:ascii="Arial" w:eastAsia="Times New Roman" w:hAnsi="Arial" w:cs="Arial"/>
          <w:color w:val="000000" w:themeColor="text1"/>
          <w:sz w:val="23"/>
          <w:szCs w:val="23"/>
          <w:lang w:eastAsia="ru-RU"/>
        </w:rPr>
        <w:t>регионам  республики</w:t>
      </w:r>
      <w:proofErr w:type="gramEnd"/>
      <w:r w:rsidRPr="00616A9C">
        <w:rPr>
          <w:rFonts w:ascii="Arial" w:eastAsia="Times New Roman" w:hAnsi="Arial" w:cs="Arial"/>
          <w:color w:val="000000" w:themeColor="text1"/>
          <w:sz w:val="23"/>
          <w:szCs w:val="23"/>
          <w:lang w:eastAsia="ru-RU"/>
        </w:rPr>
        <w:t xml:space="preserve"> требуют проведения углубленного, системного  анализа причин  и реализации комплекса мер по снижению заболеваемости и  смертности.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Специализированная кардиологическая и кардиохирургическая помощь населению республики оказывается в РНПЦ «Кардиология», 94 кардиологических и 7 </w:t>
      </w:r>
      <w:r w:rsidRPr="00616A9C">
        <w:rPr>
          <w:rFonts w:ascii="Arial" w:eastAsia="Times New Roman" w:hAnsi="Arial" w:cs="Arial"/>
          <w:color w:val="000000" w:themeColor="text1"/>
          <w:sz w:val="23"/>
          <w:szCs w:val="23"/>
          <w:lang w:eastAsia="ru-RU"/>
        </w:rPr>
        <w:lastRenderedPageBreak/>
        <w:t xml:space="preserve">кардиохирургических отделениях областных и городских больниц, 25 </w:t>
      </w:r>
      <w:proofErr w:type="spellStart"/>
      <w:r w:rsidRPr="00616A9C">
        <w:rPr>
          <w:rFonts w:ascii="Arial" w:eastAsia="Times New Roman" w:hAnsi="Arial" w:cs="Arial"/>
          <w:color w:val="000000" w:themeColor="text1"/>
          <w:sz w:val="23"/>
          <w:szCs w:val="23"/>
          <w:lang w:eastAsia="ru-RU"/>
        </w:rPr>
        <w:t>рентгеноперационных</w:t>
      </w:r>
      <w:proofErr w:type="spellEnd"/>
      <w:r w:rsidRPr="00616A9C">
        <w:rPr>
          <w:rFonts w:ascii="Arial" w:eastAsia="Times New Roman" w:hAnsi="Arial" w:cs="Arial"/>
          <w:color w:val="000000" w:themeColor="text1"/>
          <w:sz w:val="23"/>
          <w:szCs w:val="23"/>
          <w:lang w:eastAsia="ru-RU"/>
        </w:rPr>
        <w:t xml:space="preserve"> (кабинетах) </w:t>
      </w:r>
      <w:proofErr w:type="spellStart"/>
      <w:r w:rsidRPr="00616A9C">
        <w:rPr>
          <w:rFonts w:ascii="Arial" w:eastAsia="Times New Roman" w:hAnsi="Arial" w:cs="Arial"/>
          <w:color w:val="000000" w:themeColor="text1"/>
          <w:sz w:val="23"/>
          <w:szCs w:val="23"/>
          <w:lang w:eastAsia="ru-RU"/>
        </w:rPr>
        <w:t>рентгеноэндоваскулярной</w:t>
      </w:r>
      <w:proofErr w:type="spellEnd"/>
      <w:r w:rsidRPr="00616A9C">
        <w:rPr>
          <w:rFonts w:ascii="Arial" w:eastAsia="Times New Roman" w:hAnsi="Arial" w:cs="Arial"/>
          <w:color w:val="000000" w:themeColor="text1"/>
          <w:sz w:val="23"/>
          <w:szCs w:val="23"/>
          <w:lang w:eastAsia="ru-RU"/>
        </w:rPr>
        <w:t xml:space="preserve"> хирургии областных и городских больниц, 2 </w:t>
      </w:r>
      <w:proofErr w:type="spellStart"/>
      <w:r w:rsidRPr="00616A9C">
        <w:rPr>
          <w:rFonts w:ascii="Arial" w:eastAsia="Times New Roman" w:hAnsi="Arial" w:cs="Arial"/>
          <w:color w:val="000000" w:themeColor="text1"/>
          <w:sz w:val="23"/>
          <w:szCs w:val="23"/>
          <w:lang w:eastAsia="ru-RU"/>
        </w:rPr>
        <w:t>рентгеноперациоонными</w:t>
      </w:r>
      <w:proofErr w:type="spellEnd"/>
      <w:r w:rsidRPr="00616A9C">
        <w:rPr>
          <w:rFonts w:ascii="Arial" w:eastAsia="Times New Roman" w:hAnsi="Arial" w:cs="Arial"/>
          <w:color w:val="000000" w:themeColor="text1"/>
          <w:sz w:val="23"/>
          <w:szCs w:val="23"/>
          <w:lang w:eastAsia="ru-RU"/>
        </w:rPr>
        <w:t xml:space="preserve"> (ГУ РКМЦ УД Президента Республики Беларусь,  ГУ 432 КМЦ МО РБ),  182 кардиологическими кабинетами городских поликлиник  и  29 кабинетами для детей, кроме того в г. Минске работает 9 районных кардиологических центров во всех административных районах города.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целом по республике на 01.01.2019г. развернуто – </w:t>
      </w:r>
      <w:proofErr w:type="gramStart"/>
      <w:r w:rsidRPr="00616A9C">
        <w:rPr>
          <w:rFonts w:ascii="Arial" w:eastAsia="Times New Roman" w:hAnsi="Arial" w:cs="Arial"/>
          <w:color w:val="000000" w:themeColor="text1"/>
          <w:sz w:val="23"/>
          <w:szCs w:val="23"/>
          <w:lang w:eastAsia="ru-RU"/>
        </w:rPr>
        <w:t>5456  кардиологических</w:t>
      </w:r>
      <w:proofErr w:type="gramEnd"/>
      <w:r w:rsidRPr="00616A9C">
        <w:rPr>
          <w:rFonts w:ascii="Arial" w:eastAsia="Times New Roman" w:hAnsi="Arial" w:cs="Arial"/>
          <w:color w:val="000000" w:themeColor="text1"/>
          <w:sz w:val="23"/>
          <w:szCs w:val="23"/>
          <w:lang w:eastAsia="ru-RU"/>
        </w:rPr>
        <w:t xml:space="preserve"> коек,  в том числе 64 койки дневного стационара (2017г. – 5364), что составило 7,1 койки на 10 000 населения (2017г. – 7,0). В общей структуре коечного фонда республики удельный вес коек кардиологического профиля составляет 4,8%.  В 2019 году коечная мощность кардиологической службы увеличилась на </w:t>
      </w:r>
      <w:proofErr w:type="gramStart"/>
      <w:r w:rsidRPr="00616A9C">
        <w:rPr>
          <w:rFonts w:ascii="Arial" w:eastAsia="Times New Roman" w:hAnsi="Arial" w:cs="Arial"/>
          <w:color w:val="000000" w:themeColor="text1"/>
          <w:sz w:val="23"/>
          <w:szCs w:val="23"/>
          <w:lang w:eastAsia="ru-RU"/>
        </w:rPr>
        <w:t>92  койки</w:t>
      </w:r>
      <w:proofErr w:type="gramEnd"/>
      <w:r w:rsidRPr="00616A9C">
        <w:rPr>
          <w:rFonts w:ascii="Arial" w:eastAsia="Times New Roman" w:hAnsi="Arial" w:cs="Arial"/>
          <w:color w:val="000000" w:themeColor="text1"/>
          <w:sz w:val="23"/>
          <w:szCs w:val="23"/>
          <w:lang w:eastAsia="ru-RU"/>
        </w:rPr>
        <w:t xml:space="preserve"> за счет организаций здравоохранения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xml:space="preserve">, Брестской, Гомельской областей. Следует отметить неравномерность числа развернутых коек по регионам республики. Так, обеспеченность кардиологическими койками </w:t>
      </w:r>
      <w:proofErr w:type="gramStart"/>
      <w:r w:rsidRPr="00616A9C">
        <w:rPr>
          <w:rFonts w:ascii="Arial" w:eastAsia="Times New Roman" w:hAnsi="Arial" w:cs="Arial"/>
          <w:color w:val="000000" w:themeColor="text1"/>
          <w:sz w:val="23"/>
          <w:szCs w:val="23"/>
          <w:lang w:eastAsia="ru-RU"/>
        </w:rPr>
        <w:t>в  Гомельской</w:t>
      </w:r>
      <w:proofErr w:type="gramEnd"/>
      <w:r w:rsidRPr="00616A9C">
        <w:rPr>
          <w:rFonts w:ascii="Arial" w:eastAsia="Times New Roman" w:hAnsi="Arial" w:cs="Arial"/>
          <w:color w:val="000000" w:themeColor="text1"/>
          <w:sz w:val="23"/>
          <w:szCs w:val="23"/>
          <w:lang w:eastAsia="ru-RU"/>
        </w:rPr>
        <w:t xml:space="preserve"> области - 7,9; Минской - 7,6;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 7,6;  Могилевской – 6.8; Гродненской области - 6,6; Брестской - 6,4; Витебской  области – 5,6 на 10 тыс. населения. Такая диспропорция, несомненно, сказывается на доступности и качестве кардиологической </w:t>
      </w:r>
      <w:proofErr w:type="gramStart"/>
      <w:r w:rsidRPr="00616A9C">
        <w:rPr>
          <w:rFonts w:ascii="Arial" w:eastAsia="Times New Roman" w:hAnsi="Arial" w:cs="Arial"/>
          <w:color w:val="000000" w:themeColor="text1"/>
          <w:sz w:val="23"/>
          <w:szCs w:val="23"/>
          <w:lang w:eastAsia="ru-RU"/>
        </w:rPr>
        <w:t>помощи  населению</w:t>
      </w:r>
      <w:proofErr w:type="gramEnd"/>
      <w:r w:rsidRPr="00616A9C">
        <w:rPr>
          <w:rFonts w:ascii="Arial" w:eastAsia="Times New Roman" w:hAnsi="Arial" w:cs="Arial"/>
          <w:color w:val="000000" w:themeColor="text1"/>
          <w:sz w:val="23"/>
          <w:szCs w:val="23"/>
          <w:lang w:eastAsia="ru-RU"/>
        </w:rPr>
        <w:t>.</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Кардиохирургическая служба располагает 274 койками, в том числе 40 для детей (2017г. – 274), обеспеченность – 0,29 на 10 тыс. населения; </w:t>
      </w:r>
      <w:proofErr w:type="gramStart"/>
      <w:r w:rsidRPr="00616A9C">
        <w:rPr>
          <w:rFonts w:ascii="Arial" w:eastAsia="Times New Roman" w:hAnsi="Arial" w:cs="Arial"/>
          <w:color w:val="000000" w:themeColor="text1"/>
          <w:sz w:val="23"/>
          <w:szCs w:val="23"/>
          <w:lang w:eastAsia="ru-RU"/>
        </w:rPr>
        <w:t>в  Гродненской</w:t>
      </w:r>
      <w:proofErr w:type="gramEnd"/>
      <w:r w:rsidRPr="00616A9C">
        <w:rPr>
          <w:rFonts w:ascii="Arial" w:eastAsia="Times New Roman" w:hAnsi="Arial" w:cs="Arial"/>
          <w:color w:val="000000" w:themeColor="text1"/>
          <w:sz w:val="23"/>
          <w:szCs w:val="23"/>
          <w:lang w:eastAsia="ru-RU"/>
        </w:rPr>
        <w:t xml:space="preserve"> области и Могилевской – 0,24; Витебской  – 0,21; Брестской и Гомельской областях – 0,18;   г. Минске – 0,13; Минской области – 0,06. Требуется дальнейшее развитие кардиохирургической службы в регионах в соответствии с потребностью. Так на 01.02.2019г. в республиканском «листе ожидания» на высокотехнологичные кардиохирургические оперативные вмешательства состоят: по неотложным показаниям – 116 пациентов, на плановые операции – 329, на РЧА – 280, трансплантацию сердца – 79, трансплантацию </w:t>
      </w:r>
      <w:proofErr w:type="spellStart"/>
      <w:r w:rsidRPr="00616A9C">
        <w:rPr>
          <w:rFonts w:ascii="Arial" w:eastAsia="Times New Roman" w:hAnsi="Arial" w:cs="Arial"/>
          <w:color w:val="000000" w:themeColor="text1"/>
          <w:sz w:val="23"/>
          <w:szCs w:val="23"/>
          <w:lang w:eastAsia="ru-RU"/>
        </w:rPr>
        <w:t>органокомплекса</w:t>
      </w:r>
      <w:proofErr w:type="spellEnd"/>
      <w:r w:rsidRPr="00616A9C">
        <w:rPr>
          <w:rFonts w:ascii="Arial" w:eastAsia="Times New Roman" w:hAnsi="Arial" w:cs="Arial"/>
          <w:color w:val="000000" w:themeColor="text1"/>
          <w:sz w:val="23"/>
          <w:szCs w:val="23"/>
          <w:lang w:eastAsia="ru-RU"/>
        </w:rPr>
        <w:t xml:space="preserve"> «сердце-легкие» - 23 жителя республики.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стационарных условиях в 2018 году медицинскую помощь получили свыше 210 тысяч кардиологических пациентов, при этом средняя длительность лечения составила 8,9 койко-дня и колебалась от 8,0 в </w:t>
      </w:r>
      <w:proofErr w:type="gramStart"/>
      <w:r w:rsidRPr="00616A9C">
        <w:rPr>
          <w:rFonts w:ascii="Arial" w:eastAsia="Times New Roman" w:hAnsi="Arial" w:cs="Arial"/>
          <w:color w:val="000000" w:themeColor="text1"/>
          <w:sz w:val="23"/>
          <w:szCs w:val="23"/>
          <w:lang w:eastAsia="ru-RU"/>
        </w:rPr>
        <w:t>Брестской  области</w:t>
      </w:r>
      <w:proofErr w:type="gramEnd"/>
      <w:r w:rsidRPr="00616A9C">
        <w:rPr>
          <w:rFonts w:ascii="Arial" w:eastAsia="Times New Roman" w:hAnsi="Arial" w:cs="Arial"/>
          <w:color w:val="000000" w:themeColor="text1"/>
          <w:sz w:val="23"/>
          <w:szCs w:val="23"/>
          <w:lang w:eastAsia="ru-RU"/>
        </w:rPr>
        <w:t xml:space="preserve"> до 9,9 в Минской области.  Среднее число дней занятости кардиологической койки в отчетном году в целом по республике составляет 351,4 дня (от 364,8 в Гомельской до 329,2 в Минской   области). Оборот койки составляет 36,5 пациентов (от 42,3 в Брестской до 32,0 в Минской области). Данные показатели свидетельствуют о достаточно интенсивном использовании коечного фонда кардиологических отделений. Вместе с тем, число кардиологических коек на 10 тыс. населения в Витебской и Могилевской областях меньше среднереспубликанского показателя, возможности кардиологической службы в данных регионах не соответствуют реальным потребностям.</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В республике специализированная кардиологическая помощь оказывается 735 врачами-</w:t>
      </w:r>
      <w:proofErr w:type="gramStart"/>
      <w:r w:rsidRPr="00616A9C">
        <w:rPr>
          <w:rFonts w:ascii="Arial" w:eastAsia="Times New Roman" w:hAnsi="Arial" w:cs="Arial"/>
          <w:color w:val="000000" w:themeColor="text1"/>
          <w:sz w:val="23"/>
          <w:szCs w:val="23"/>
          <w:lang w:eastAsia="ru-RU"/>
        </w:rPr>
        <w:t>кардиологами,  по</w:t>
      </w:r>
      <w:proofErr w:type="gramEnd"/>
      <w:r w:rsidRPr="00616A9C">
        <w:rPr>
          <w:rFonts w:ascii="Arial" w:eastAsia="Times New Roman" w:hAnsi="Arial" w:cs="Arial"/>
          <w:color w:val="000000" w:themeColor="text1"/>
          <w:sz w:val="23"/>
          <w:szCs w:val="23"/>
          <w:lang w:eastAsia="ru-RU"/>
        </w:rPr>
        <w:t xml:space="preserve"> штату - 964,75 (2017г.- 712),  укомплектованность по физическим лицам составляет 76,2%, по занятым ставкам - 95,4%. Кардиохирургическая помощь оказывается 103 кардиохирургами и 149 </w:t>
      </w:r>
      <w:proofErr w:type="spellStart"/>
      <w:r w:rsidRPr="00616A9C">
        <w:rPr>
          <w:rFonts w:ascii="Arial" w:eastAsia="Times New Roman" w:hAnsi="Arial" w:cs="Arial"/>
          <w:color w:val="000000" w:themeColor="text1"/>
          <w:sz w:val="23"/>
          <w:szCs w:val="23"/>
          <w:lang w:eastAsia="ru-RU"/>
        </w:rPr>
        <w:t>рентгенэндоваскулярными</w:t>
      </w:r>
      <w:proofErr w:type="spellEnd"/>
      <w:r w:rsidRPr="00616A9C">
        <w:rPr>
          <w:rFonts w:ascii="Arial" w:eastAsia="Times New Roman" w:hAnsi="Arial" w:cs="Arial"/>
          <w:color w:val="000000" w:themeColor="text1"/>
          <w:sz w:val="23"/>
          <w:szCs w:val="23"/>
          <w:lang w:eastAsia="ru-RU"/>
        </w:rPr>
        <w:t xml:space="preserve"> хирургами, по штату соответственно – 160,75 и 241, укомплектованность по физическим лицам – 64,1% и 61,8%, по занятым ставкам – 97,8% и 97,2% соответственно.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Обеспеченность врачами-кардиологами в Республике Беларусь в 2018г. составила – 0,77 на 10 тысяч населения, самая низкая обеспеченность кардиологами в Витебской области – 0,68; Брестской области – 0,8; Минской области – 0,79; Гомельской области - 0,</w:t>
      </w:r>
      <w:proofErr w:type="gramStart"/>
      <w:r w:rsidRPr="00616A9C">
        <w:rPr>
          <w:rFonts w:ascii="Arial" w:eastAsia="Times New Roman" w:hAnsi="Arial" w:cs="Arial"/>
          <w:color w:val="000000" w:themeColor="text1"/>
          <w:sz w:val="23"/>
          <w:szCs w:val="23"/>
          <w:lang w:eastAsia="ru-RU"/>
        </w:rPr>
        <w:t>76;  Гродненской</w:t>
      </w:r>
      <w:proofErr w:type="gramEnd"/>
      <w:r w:rsidRPr="00616A9C">
        <w:rPr>
          <w:rFonts w:ascii="Arial" w:eastAsia="Times New Roman" w:hAnsi="Arial" w:cs="Arial"/>
          <w:color w:val="000000" w:themeColor="text1"/>
          <w:sz w:val="23"/>
          <w:szCs w:val="23"/>
          <w:lang w:eastAsia="ru-RU"/>
        </w:rPr>
        <w:t xml:space="preserve"> области – 0,98; г. Минске – 1,3 на 10 тысяч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Обеспеченность врачами-кардиологами амбулаторно-</w:t>
      </w:r>
      <w:proofErr w:type="spellStart"/>
      <w:r w:rsidRPr="00616A9C">
        <w:rPr>
          <w:rFonts w:ascii="Arial" w:eastAsia="Times New Roman" w:hAnsi="Arial" w:cs="Arial"/>
          <w:color w:val="000000" w:themeColor="text1"/>
          <w:sz w:val="23"/>
          <w:szCs w:val="23"/>
          <w:lang w:eastAsia="ru-RU"/>
        </w:rPr>
        <w:t>поликлини</w:t>
      </w:r>
      <w:proofErr w:type="spellEnd"/>
      <w:r w:rsidRPr="00616A9C">
        <w:rPr>
          <w:rFonts w:ascii="Arial" w:eastAsia="Times New Roman" w:hAnsi="Arial" w:cs="Arial"/>
          <w:color w:val="000000" w:themeColor="text1"/>
          <w:sz w:val="23"/>
          <w:szCs w:val="23"/>
          <w:lang w:eastAsia="ru-RU"/>
        </w:rPr>
        <w:t>-</w:t>
      </w:r>
      <w:proofErr w:type="spellStart"/>
      <w:r w:rsidRPr="00616A9C">
        <w:rPr>
          <w:rFonts w:ascii="Arial" w:eastAsia="Times New Roman" w:hAnsi="Arial" w:cs="Arial"/>
          <w:color w:val="000000" w:themeColor="text1"/>
          <w:sz w:val="23"/>
          <w:szCs w:val="23"/>
          <w:lang w:eastAsia="ru-RU"/>
        </w:rPr>
        <w:t>ческого</w:t>
      </w:r>
      <w:proofErr w:type="spellEnd"/>
      <w:r w:rsidRPr="00616A9C">
        <w:rPr>
          <w:rFonts w:ascii="Arial" w:eastAsia="Times New Roman" w:hAnsi="Arial" w:cs="Arial"/>
          <w:color w:val="000000" w:themeColor="text1"/>
          <w:sz w:val="23"/>
          <w:szCs w:val="23"/>
          <w:lang w:eastAsia="ru-RU"/>
        </w:rPr>
        <w:t xml:space="preserve"> звена в Республике Беларусь в 2018г. составила 0,37 на 10 тысяч населения, самая низкая обеспеченность в Могилевской </w:t>
      </w:r>
      <w:proofErr w:type="gramStart"/>
      <w:r w:rsidRPr="00616A9C">
        <w:rPr>
          <w:rFonts w:ascii="Arial" w:eastAsia="Times New Roman" w:hAnsi="Arial" w:cs="Arial"/>
          <w:color w:val="000000" w:themeColor="text1"/>
          <w:sz w:val="23"/>
          <w:szCs w:val="23"/>
          <w:lang w:eastAsia="ru-RU"/>
        </w:rPr>
        <w:t>области  (</w:t>
      </w:r>
      <w:proofErr w:type="gramEnd"/>
      <w:r w:rsidRPr="00616A9C">
        <w:rPr>
          <w:rFonts w:ascii="Arial" w:eastAsia="Times New Roman" w:hAnsi="Arial" w:cs="Arial"/>
          <w:color w:val="000000" w:themeColor="text1"/>
          <w:sz w:val="23"/>
          <w:szCs w:val="23"/>
          <w:lang w:eastAsia="ru-RU"/>
        </w:rPr>
        <w:t xml:space="preserve">0,23); самая высокая в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(0,47); в Гродненской области  - 0,42, Брестской - 0.38, Минской - 0,35, Витебской - 0,33, Гомельской - 0,28 на 10 тысяч населения. Показатель </w:t>
      </w:r>
      <w:proofErr w:type="spellStart"/>
      <w:r w:rsidRPr="00616A9C">
        <w:rPr>
          <w:rFonts w:ascii="Arial" w:eastAsia="Times New Roman" w:hAnsi="Arial" w:cs="Arial"/>
          <w:color w:val="000000" w:themeColor="text1"/>
          <w:sz w:val="23"/>
          <w:szCs w:val="23"/>
          <w:lang w:eastAsia="ru-RU"/>
        </w:rPr>
        <w:t>аттестованности</w:t>
      </w:r>
      <w:proofErr w:type="spellEnd"/>
      <w:r w:rsidRPr="00616A9C">
        <w:rPr>
          <w:rFonts w:ascii="Arial" w:eastAsia="Times New Roman" w:hAnsi="Arial" w:cs="Arial"/>
          <w:color w:val="000000" w:themeColor="text1"/>
          <w:sz w:val="23"/>
          <w:szCs w:val="23"/>
          <w:lang w:eastAsia="ru-RU"/>
        </w:rPr>
        <w:t xml:space="preserve"> врачей-кардиологов колеблется от 90,6% в Гродненской области до 91,8% Могилевской области.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Сохраняется проблема укомплектованности кардиологическими кадрами всех организаций здравоохранения, особенно на районном уровне оказания медицинской помощи. В части ЦРБ врачи-кардиологи отсутствуют, должности кардиологов не введены в штатные расписания ввиду невозможности их укомплектования или заняты совместителями из числа терапевтов или других специалистов, часто не имеющих переподготовки по кардиологии и/или не имеющими квалификационной категории по кардиологии. Нет врача-кардиолога в УЗ «</w:t>
      </w:r>
      <w:proofErr w:type="spellStart"/>
      <w:r w:rsidRPr="00616A9C">
        <w:rPr>
          <w:rFonts w:ascii="Arial" w:eastAsia="Times New Roman" w:hAnsi="Arial" w:cs="Arial"/>
          <w:color w:val="000000" w:themeColor="text1"/>
          <w:sz w:val="23"/>
          <w:szCs w:val="23"/>
          <w:lang w:eastAsia="ru-RU"/>
        </w:rPr>
        <w:t>Толочинская</w:t>
      </w:r>
      <w:proofErr w:type="spellEnd"/>
      <w:r w:rsidRPr="00616A9C">
        <w:rPr>
          <w:rFonts w:ascii="Arial" w:eastAsia="Times New Roman" w:hAnsi="Arial" w:cs="Arial"/>
          <w:color w:val="000000" w:themeColor="text1"/>
          <w:sz w:val="23"/>
          <w:szCs w:val="23"/>
          <w:lang w:eastAsia="ru-RU"/>
        </w:rPr>
        <w:t xml:space="preserve"> ЦРБ». </w:t>
      </w:r>
      <w:proofErr w:type="gramStart"/>
      <w:r w:rsidRPr="00616A9C">
        <w:rPr>
          <w:rFonts w:ascii="Arial" w:eastAsia="Times New Roman" w:hAnsi="Arial" w:cs="Arial"/>
          <w:color w:val="000000" w:themeColor="text1"/>
          <w:sz w:val="23"/>
          <w:szCs w:val="23"/>
          <w:lang w:eastAsia="ru-RU"/>
        </w:rPr>
        <w:t>Находятся  в</w:t>
      </w:r>
      <w:proofErr w:type="gramEnd"/>
      <w:r w:rsidRPr="00616A9C">
        <w:rPr>
          <w:rFonts w:ascii="Arial" w:eastAsia="Times New Roman" w:hAnsi="Arial" w:cs="Arial"/>
          <w:color w:val="000000" w:themeColor="text1"/>
          <w:sz w:val="23"/>
          <w:szCs w:val="23"/>
          <w:lang w:eastAsia="ru-RU"/>
        </w:rPr>
        <w:t xml:space="preserve"> декретном отпуске по одному врачу-кардиологу в УЗ «</w:t>
      </w:r>
      <w:proofErr w:type="spellStart"/>
      <w:r w:rsidRPr="00616A9C">
        <w:rPr>
          <w:rFonts w:ascii="Arial" w:eastAsia="Times New Roman" w:hAnsi="Arial" w:cs="Arial"/>
          <w:color w:val="000000" w:themeColor="text1"/>
          <w:sz w:val="23"/>
          <w:szCs w:val="23"/>
          <w:lang w:eastAsia="ru-RU"/>
        </w:rPr>
        <w:t>Миорская</w:t>
      </w:r>
      <w:proofErr w:type="spellEnd"/>
      <w:r w:rsidRPr="00616A9C">
        <w:rPr>
          <w:rFonts w:ascii="Arial" w:eastAsia="Times New Roman" w:hAnsi="Arial" w:cs="Arial"/>
          <w:color w:val="000000" w:themeColor="text1"/>
          <w:sz w:val="23"/>
          <w:szCs w:val="23"/>
          <w:lang w:eastAsia="ru-RU"/>
        </w:rPr>
        <w:t xml:space="preserve"> ЦРБ» и поликлинике №2 ГУЗ «ВГЦП» в Витебской области. Нет кардиологического кабинета и врача кардиолога в </w:t>
      </w:r>
      <w:proofErr w:type="spellStart"/>
      <w:r w:rsidRPr="00616A9C">
        <w:rPr>
          <w:rFonts w:ascii="Arial" w:eastAsia="Times New Roman" w:hAnsi="Arial" w:cs="Arial"/>
          <w:color w:val="000000" w:themeColor="text1"/>
          <w:sz w:val="23"/>
          <w:szCs w:val="23"/>
          <w:lang w:eastAsia="ru-RU"/>
        </w:rPr>
        <w:t>Берестовицком</w:t>
      </w:r>
      <w:proofErr w:type="spellEnd"/>
      <w:r w:rsidRPr="00616A9C">
        <w:rPr>
          <w:rFonts w:ascii="Arial" w:eastAsia="Times New Roman" w:hAnsi="Arial" w:cs="Arial"/>
          <w:color w:val="000000" w:themeColor="text1"/>
          <w:sz w:val="23"/>
          <w:szCs w:val="23"/>
          <w:lang w:eastAsia="ru-RU"/>
        </w:rPr>
        <w:t xml:space="preserve"> районе, не заняты ставки в </w:t>
      </w:r>
      <w:proofErr w:type="spellStart"/>
      <w:r w:rsidRPr="00616A9C">
        <w:rPr>
          <w:rFonts w:ascii="Arial" w:eastAsia="Times New Roman" w:hAnsi="Arial" w:cs="Arial"/>
          <w:color w:val="000000" w:themeColor="text1"/>
          <w:sz w:val="23"/>
          <w:szCs w:val="23"/>
          <w:lang w:eastAsia="ru-RU"/>
        </w:rPr>
        <w:t>Дятловском</w:t>
      </w:r>
      <w:proofErr w:type="spellEnd"/>
      <w:r w:rsidRPr="00616A9C">
        <w:rPr>
          <w:rFonts w:ascii="Arial" w:eastAsia="Times New Roman" w:hAnsi="Arial" w:cs="Arial"/>
          <w:color w:val="000000" w:themeColor="text1"/>
          <w:sz w:val="23"/>
          <w:szCs w:val="23"/>
          <w:lang w:eastAsia="ru-RU"/>
        </w:rPr>
        <w:t xml:space="preserve"> и </w:t>
      </w:r>
      <w:proofErr w:type="spellStart"/>
      <w:r w:rsidRPr="00616A9C">
        <w:rPr>
          <w:rFonts w:ascii="Arial" w:eastAsia="Times New Roman" w:hAnsi="Arial" w:cs="Arial"/>
          <w:color w:val="000000" w:themeColor="text1"/>
          <w:sz w:val="23"/>
          <w:szCs w:val="23"/>
          <w:lang w:eastAsia="ru-RU"/>
        </w:rPr>
        <w:t>Зельвенском</w:t>
      </w:r>
      <w:proofErr w:type="spellEnd"/>
      <w:r w:rsidRPr="00616A9C">
        <w:rPr>
          <w:rFonts w:ascii="Arial" w:eastAsia="Times New Roman" w:hAnsi="Arial" w:cs="Arial"/>
          <w:color w:val="000000" w:themeColor="text1"/>
          <w:sz w:val="23"/>
          <w:szCs w:val="23"/>
          <w:lang w:eastAsia="ru-RU"/>
        </w:rPr>
        <w:t xml:space="preserve"> районах. По 0,5 ставки занято совместителями в </w:t>
      </w:r>
      <w:proofErr w:type="spellStart"/>
      <w:r w:rsidRPr="00616A9C">
        <w:rPr>
          <w:rFonts w:ascii="Arial" w:eastAsia="Times New Roman" w:hAnsi="Arial" w:cs="Arial"/>
          <w:color w:val="000000" w:themeColor="text1"/>
          <w:sz w:val="23"/>
          <w:szCs w:val="23"/>
          <w:lang w:eastAsia="ru-RU"/>
        </w:rPr>
        <w:t>Ошмянском</w:t>
      </w:r>
      <w:proofErr w:type="spellEnd"/>
      <w:r w:rsidRPr="00616A9C">
        <w:rPr>
          <w:rFonts w:ascii="Arial" w:eastAsia="Times New Roman" w:hAnsi="Arial" w:cs="Arial"/>
          <w:color w:val="000000" w:themeColor="text1"/>
          <w:sz w:val="23"/>
          <w:szCs w:val="23"/>
          <w:lang w:eastAsia="ru-RU"/>
        </w:rPr>
        <w:t xml:space="preserve"> районе Гродненской области и поликлинике №2 </w:t>
      </w:r>
      <w:proofErr w:type="spellStart"/>
      <w:r w:rsidRPr="00616A9C">
        <w:rPr>
          <w:rFonts w:ascii="Arial" w:eastAsia="Times New Roman" w:hAnsi="Arial" w:cs="Arial"/>
          <w:color w:val="000000" w:themeColor="text1"/>
          <w:sz w:val="23"/>
          <w:szCs w:val="23"/>
          <w:lang w:eastAsia="ru-RU"/>
        </w:rPr>
        <w:t>г.Гродно</w:t>
      </w:r>
      <w:proofErr w:type="spellEnd"/>
      <w:r w:rsidRPr="00616A9C">
        <w:rPr>
          <w:rFonts w:ascii="Arial" w:eastAsia="Times New Roman" w:hAnsi="Arial" w:cs="Arial"/>
          <w:color w:val="000000" w:themeColor="text1"/>
          <w:sz w:val="23"/>
          <w:szCs w:val="23"/>
          <w:lang w:eastAsia="ru-RU"/>
        </w:rPr>
        <w:t xml:space="preserve">.   Нет кардиолога в </w:t>
      </w:r>
      <w:proofErr w:type="gramStart"/>
      <w:r w:rsidRPr="00616A9C">
        <w:rPr>
          <w:rFonts w:ascii="Arial" w:eastAsia="Times New Roman" w:hAnsi="Arial" w:cs="Arial"/>
          <w:color w:val="000000" w:themeColor="text1"/>
          <w:sz w:val="23"/>
          <w:szCs w:val="23"/>
          <w:lang w:eastAsia="ru-RU"/>
        </w:rPr>
        <w:t>поликлинике  УЗ</w:t>
      </w:r>
      <w:proofErr w:type="gramEnd"/>
      <w:r w:rsidRPr="00616A9C">
        <w:rPr>
          <w:rFonts w:ascii="Arial" w:eastAsia="Times New Roman" w:hAnsi="Arial" w:cs="Arial"/>
          <w:color w:val="000000" w:themeColor="text1"/>
          <w:sz w:val="23"/>
          <w:szCs w:val="23"/>
          <w:lang w:eastAsia="ru-RU"/>
        </w:rPr>
        <w:t xml:space="preserve"> «Клецкая ЦРБ» Минской области.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организациях здравоохранения республики работает 601 врач функциональной диагностики, по штату – 1014,5 ставки (2017г.–592), укомплектованность по физическим лицам 59,3%. Большинство районов имеют одну ставку и одно физическое лицо врача функциональной диагностики (ФД), из чего следует, что объемы обследования ограничены функцией должности одного человека и полностью зависят от его физического присутствия на работе. Отсутствуют врачи ФД в Березинской, </w:t>
      </w:r>
      <w:proofErr w:type="spellStart"/>
      <w:r w:rsidRPr="00616A9C">
        <w:rPr>
          <w:rFonts w:ascii="Arial" w:eastAsia="Times New Roman" w:hAnsi="Arial" w:cs="Arial"/>
          <w:color w:val="000000" w:themeColor="text1"/>
          <w:sz w:val="23"/>
          <w:szCs w:val="23"/>
          <w:lang w:eastAsia="ru-RU"/>
        </w:rPr>
        <w:t>Воложинской</w:t>
      </w:r>
      <w:proofErr w:type="spellEnd"/>
      <w:r w:rsidRPr="00616A9C">
        <w:rPr>
          <w:rFonts w:ascii="Arial" w:eastAsia="Times New Roman" w:hAnsi="Arial" w:cs="Arial"/>
          <w:color w:val="000000" w:themeColor="text1"/>
          <w:sz w:val="23"/>
          <w:szCs w:val="23"/>
          <w:lang w:eastAsia="ru-RU"/>
        </w:rPr>
        <w:t xml:space="preserve">, Клецкой, Крупской, </w:t>
      </w:r>
      <w:proofErr w:type="spellStart"/>
      <w:r w:rsidRPr="00616A9C">
        <w:rPr>
          <w:rFonts w:ascii="Arial" w:eastAsia="Times New Roman" w:hAnsi="Arial" w:cs="Arial"/>
          <w:color w:val="000000" w:themeColor="text1"/>
          <w:sz w:val="23"/>
          <w:szCs w:val="23"/>
          <w:lang w:eastAsia="ru-RU"/>
        </w:rPr>
        <w:t>Любанской</w:t>
      </w:r>
      <w:proofErr w:type="spell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Червенской</w:t>
      </w:r>
      <w:proofErr w:type="spellEnd"/>
      <w:r w:rsidRPr="00616A9C">
        <w:rPr>
          <w:rFonts w:ascii="Arial" w:eastAsia="Times New Roman" w:hAnsi="Arial" w:cs="Arial"/>
          <w:color w:val="000000" w:themeColor="text1"/>
          <w:sz w:val="23"/>
          <w:szCs w:val="23"/>
          <w:lang w:eastAsia="ru-RU"/>
        </w:rPr>
        <w:t xml:space="preserve"> ЦРБ.  За 2018 год в </w:t>
      </w:r>
      <w:proofErr w:type="gramStart"/>
      <w:r w:rsidRPr="00616A9C">
        <w:rPr>
          <w:rFonts w:ascii="Arial" w:eastAsia="Times New Roman" w:hAnsi="Arial" w:cs="Arial"/>
          <w:color w:val="000000" w:themeColor="text1"/>
          <w:sz w:val="23"/>
          <w:szCs w:val="23"/>
          <w:lang w:eastAsia="ru-RU"/>
        </w:rPr>
        <w:t>Минской  области</w:t>
      </w:r>
      <w:proofErr w:type="gramEnd"/>
      <w:r w:rsidRPr="00616A9C">
        <w:rPr>
          <w:rFonts w:ascii="Arial" w:eastAsia="Times New Roman" w:hAnsi="Arial" w:cs="Arial"/>
          <w:color w:val="000000" w:themeColor="text1"/>
          <w:sz w:val="23"/>
          <w:szCs w:val="23"/>
          <w:lang w:eastAsia="ru-RU"/>
        </w:rPr>
        <w:t xml:space="preserve"> убыло  5 врачей ФД.  Низкая доступность функциональных исследований – ВЭМ в Минском, </w:t>
      </w:r>
      <w:proofErr w:type="spellStart"/>
      <w:r w:rsidRPr="00616A9C">
        <w:rPr>
          <w:rFonts w:ascii="Arial" w:eastAsia="Times New Roman" w:hAnsi="Arial" w:cs="Arial"/>
          <w:color w:val="000000" w:themeColor="text1"/>
          <w:sz w:val="23"/>
          <w:szCs w:val="23"/>
          <w:lang w:eastAsia="ru-RU"/>
        </w:rPr>
        <w:t>Смолевичском</w:t>
      </w:r>
      <w:proofErr w:type="spellEnd"/>
      <w:r w:rsidRPr="00616A9C">
        <w:rPr>
          <w:rFonts w:ascii="Arial" w:eastAsia="Times New Roman" w:hAnsi="Arial" w:cs="Arial"/>
          <w:color w:val="000000" w:themeColor="text1"/>
          <w:sz w:val="23"/>
          <w:szCs w:val="23"/>
          <w:lang w:eastAsia="ru-RU"/>
        </w:rPr>
        <w:t xml:space="preserve">, Логойском районах </w:t>
      </w:r>
      <w:proofErr w:type="gramStart"/>
      <w:r w:rsidRPr="00616A9C">
        <w:rPr>
          <w:rFonts w:ascii="Arial" w:eastAsia="Times New Roman" w:hAnsi="Arial" w:cs="Arial"/>
          <w:color w:val="000000" w:themeColor="text1"/>
          <w:sz w:val="23"/>
          <w:szCs w:val="23"/>
          <w:lang w:eastAsia="ru-RU"/>
        </w:rPr>
        <w:t>до  2</w:t>
      </w:r>
      <w:proofErr w:type="gramEnd"/>
      <w:r w:rsidRPr="00616A9C">
        <w:rPr>
          <w:rFonts w:ascii="Arial" w:eastAsia="Times New Roman" w:hAnsi="Arial" w:cs="Arial"/>
          <w:color w:val="000000" w:themeColor="text1"/>
          <w:sz w:val="23"/>
          <w:szCs w:val="23"/>
          <w:lang w:eastAsia="ru-RU"/>
        </w:rPr>
        <w:t xml:space="preserve">,8 на 1 тысячу населения; СМАД в  </w:t>
      </w:r>
      <w:proofErr w:type="spellStart"/>
      <w:r w:rsidRPr="00616A9C">
        <w:rPr>
          <w:rFonts w:ascii="Arial" w:eastAsia="Times New Roman" w:hAnsi="Arial" w:cs="Arial"/>
          <w:color w:val="000000" w:themeColor="text1"/>
          <w:sz w:val="23"/>
          <w:szCs w:val="23"/>
          <w:lang w:eastAsia="ru-RU"/>
        </w:rPr>
        <w:t>Червенском</w:t>
      </w:r>
      <w:proofErr w:type="spellEnd"/>
      <w:r w:rsidRPr="00616A9C">
        <w:rPr>
          <w:rFonts w:ascii="Arial" w:eastAsia="Times New Roman" w:hAnsi="Arial" w:cs="Arial"/>
          <w:color w:val="000000" w:themeColor="text1"/>
          <w:sz w:val="23"/>
          <w:szCs w:val="23"/>
          <w:lang w:eastAsia="ru-RU"/>
        </w:rPr>
        <w:t xml:space="preserve"> и Дзержинском районах – 0,7 на 1 тысячу населения;  ХМ ЭКГ в  Минском и </w:t>
      </w:r>
      <w:proofErr w:type="spellStart"/>
      <w:r w:rsidRPr="00616A9C">
        <w:rPr>
          <w:rFonts w:ascii="Arial" w:eastAsia="Times New Roman" w:hAnsi="Arial" w:cs="Arial"/>
          <w:color w:val="000000" w:themeColor="text1"/>
          <w:sz w:val="23"/>
          <w:szCs w:val="23"/>
          <w:lang w:eastAsia="ru-RU"/>
        </w:rPr>
        <w:t>Вилейском</w:t>
      </w:r>
      <w:proofErr w:type="spellEnd"/>
      <w:r w:rsidRPr="00616A9C">
        <w:rPr>
          <w:rFonts w:ascii="Arial" w:eastAsia="Times New Roman" w:hAnsi="Arial" w:cs="Arial"/>
          <w:color w:val="000000" w:themeColor="text1"/>
          <w:sz w:val="23"/>
          <w:szCs w:val="23"/>
          <w:lang w:eastAsia="ru-RU"/>
        </w:rPr>
        <w:t xml:space="preserve"> районах от 4.7 до  8,1 на 1 тысячу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Дистанционная передача ЭКГ в областях осуществляется в 60–70% районов: так в Могилевской области оборудование для теле-ЭКГ отсутствует в </w:t>
      </w:r>
      <w:proofErr w:type="spellStart"/>
      <w:r w:rsidRPr="00616A9C">
        <w:rPr>
          <w:rFonts w:ascii="Arial" w:eastAsia="Times New Roman" w:hAnsi="Arial" w:cs="Arial"/>
          <w:color w:val="000000" w:themeColor="text1"/>
          <w:sz w:val="23"/>
          <w:szCs w:val="23"/>
          <w:lang w:eastAsia="ru-RU"/>
        </w:rPr>
        <w:t>Кличевском</w:t>
      </w:r>
      <w:proofErr w:type="spellEnd"/>
      <w:r w:rsidRPr="00616A9C">
        <w:rPr>
          <w:rFonts w:ascii="Arial" w:eastAsia="Times New Roman" w:hAnsi="Arial" w:cs="Arial"/>
          <w:color w:val="000000" w:themeColor="text1"/>
          <w:sz w:val="23"/>
          <w:szCs w:val="23"/>
          <w:lang w:eastAsia="ru-RU"/>
        </w:rPr>
        <w:t xml:space="preserve">, Краснопольском, </w:t>
      </w:r>
      <w:proofErr w:type="spellStart"/>
      <w:r w:rsidRPr="00616A9C">
        <w:rPr>
          <w:rFonts w:ascii="Arial" w:eastAsia="Times New Roman" w:hAnsi="Arial" w:cs="Arial"/>
          <w:color w:val="000000" w:themeColor="text1"/>
          <w:sz w:val="23"/>
          <w:szCs w:val="23"/>
          <w:lang w:eastAsia="ru-RU"/>
        </w:rPr>
        <w:t>Круглянском</w:t>
      </w:r>
      <w:proofErr w:type="spellEnd"/>
      <w:r w:rsidRPr="00616A9C">
        <w:rPr>
          <w:rFonts w:ascii="Arial" w:eastAsia="Times New Roman" w:hAnsi="Arial" w:cs="Arial"/>
          <w:color w:val="000000" w:themeColor="text1"/>
          <w:sz w:val="23"/>
          <w:szCs w:val="23"/>
          <w:lang w:eastAsia="ru-RU"/>
        </w:rPr>
        <w:t xml:space="preserve">, Мстиславском, </w:t>
      </w:r>
      <w:proofErr w:type="spellStart"/>
      <w:r w:rsidRPr="00616A9C">
        <w:rPr>
          <w:rFonts w:ascii="Arial" w:eastAsia="Times New Roman" w:hAnsi="Arial" w:cs="Arial"/>
          <w:color w:val="000000" w:themeColor="text1"/>
          <w:sz w:val="23"/>
          <w:szCs w:val="23"/>
          <w:lang w:eastAsia="ru-RU"/>
        </w:rPr>
        <w:t>Осиповичском</w:t>
      </w:r>
      <w:proofErr w:type="spellEnd"/>
      <w:r w:rsidRPr="00616A9C">
        <w:rPr>
          <w:rFonts w:ascii="Arial" w:eastAsia="Times New Roman" w:hAnsi="Arial" w:cs="Arial"/>
          <w:color w:val="000000" w:themeColor="text1"/>
          <w:sz w:val="23"/>
          <w:szCs w:val="23"/>
          <w:lang w:eastAsia="ru-RU"/>
        </w:rPr>
        <w:t xml:space="preserve">, Хотимском районах; закупка принимающих станций ЭКГ запланирована на 2020 год в Краснопольском, </w:t>
      </w:r>
      <w:proofErr w:type="spellStart"/>
      <w:r w:rsidRPr="00616A9C">
        <w:rPr>
          <w:rFonts w:ascii="Arial" w:eastAsia="Times New Roman" w:hAnsi="Arial" w:cs="Arial"/>
          <w:color w:val="000000" w:themeColor="text1"/>
          <w:sz w:val="23"/>
          <w:szCs w:val="23"/>
          <w:lang w:eastAsia="ru-RU"/>
        </w:rPr>
        <w:t>Круглянском</w:t>
      </w:r>
      <w:proofErr w:type="spellEnd"/>
      <w:r w:rsidRPr="00616A9C">
        <w:rPr>
          <w:rFonts w:ascii="Arial" w:eastAsia="Times New Roman" w:hAnsi="Arial" w:cs="Arial"/>
          <w:color w:val="000000" w:themeColor="text1"/>
          <w:sz w:val="23"/>
          <w:szCs w:val="23"/>
          <w:lang w:eastAsia="ru-RU"/>
        </w:rPr>
        <w:t>, Мстиславском и Хотимском районах.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организациях здравоохранения республики работает 1112 </w:t>
      </w:r>
      <w:proofErr w:type="gramStart"/>
      <w:r w:rsidRPr="00616A9C">
        <w:rPr>
          <w:rFonts w:ascii="Arial" w:eastAsia="Times New Roman" w:hAnsi="Arial" w:cs="Arial"/>
          <w:color w:val="000000" w:themeColor="text1"/>
          <w:sz w:val="23"/>
          <w:szCs w:val="23"/>
          <w:lang w:eastAsia="ru-RU"/>
        </w:rPr>
        <w:t>врачей  ультразвуковой</w:t>
      </w:r>
      <w:proofErr w:type="gramEnd"/>
      <w:r w:rsidRPr="00616A9C">
        <w:rPr>
          <w:rFonts w:ascii="Arial" w:eastAsia="Times New Roman" w:hAnsi="Arial" w:cs="Arial"/>
          <w:color w:val="000000" w:themeColor="text1"/>
          <w:sz w:val="23"/>
          <w:szCs w:val="23"/>
          <w:lang w:eastAsia="ru-RU"/>
        </w:rPr>
        <w:t xml:space="preserve"> диагностики, по штату – 1747 ставок (2017г.–1067). Среди врачей ультразвуковой диагностики отмечается высокое число внешних совместителей. Укомплектованность по физическим лицам врачей УЗД составляет по республике всего 63,8%, отмечается значительный процент лиц достигших пенсионного возраста. Отсутствуют врачи УЗ-диагностики в Крупской и </w:t>
      </w:r>
      <w:proofErr w:type="spellStart"/>
      <w:r w:rsidRPr="00616A9C">
        <w:rPr>
          <w:rFonts w:ascii="Arial" w:eastAsia="Times New Roman" w:hAnsi="Arial" w:cs="Arial"/>
          <w:color w:val="000000" w:themeColor="text1"/>
          <w:sz w:val="23"/>
          <w:szCs w:val="23"/>
          <w:lang w:eastAsia="ru-RU"/>
        </w:rPr>
        <w:t>Узденской</w:t>
      </w:r>
      <w:proofErr w:type="spellEnd"/>
      <w:r w:rsidRPr="00616A9C">
        <w:rPr>
          <w:rFonts w:ascii="Arial" w:eastAsia="Times New Roman" w:hAnsi="Arial" w:cs="Arial"/>
          <w:color w:val="000000" w:themeColor="text1"/>
          <w:sz w:val="23"/>
          <w:szCs w:val="23"/>
          <w:lang w:eastAsia="ru-RU"/>
        </w:rPr>
        <w:t xml:space="preserve"> ЦРБ. Низкая доступность обследования для населения по ЭХО-КГ в Минском, Дзержинском, </w:t>
      </w:r>
      <w:proofErr w:type="spellStart"/>
      <w:r w:rsidRPr="00616A9C">
        <w:rPr>
          <w:rFonts w:ascii="Arial" w:eastAsia="Times New Roman" w:hAnsi="Arial" w:cs="Arial"/>
          <w:color w:val="000000" w:themeColor="text1"/>
          <w:sz w:val="23"/>
          <w:szCs w:val="23"/>
          <w:lang w:eastAsia="ru-RU"/>
        </w:rPr>
        <w:t>Смолевичском</w:t>
      </w:r>
      <w:proofErr w:type="spellEnd"/>
      <w:r w:rsidRPr="00616A9C">
        <w:rPr>
          <w:rFonts w:ascii="Arial" w:eastAsia="Times New Roman" w:hAnsi="Arial" w:cs="Arial"/>
          <w:color w:val="000000" w:themeColor="text1"/>
          <w:sz w:val="23"/>
          <w:szCs w:val="23"/>
          <w:lang w:eastAsia="ru-RU"/>
        </w:rPr>
        <w:t xml:space="preserve"> и др. районах Минской области.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Укомплектованность </w:t>
      </w:r>
      <w:proofErr w:type="gramStart"/>
      <w:r w:rsidRPr="00616A9C">
        <w:rPr>
          <w:rFonts w:ascii="Arial" w:eastAsia="Times New Roman" w:hAnsi="Arial" w:cs="Arial"/>
          <w:color w:val="000000" w:themeColor="text1"/>
          <w:sz w:val="23"/>
          <w:szCs w:val="23"/>
          <w:lang w:eastAsia="ru-RU"/>
        </w:rPr>
        <w:t>штатов  функциональной</w:t>
      </w:r>
      <w:proofErr w:type="gramEnd"/>
      <w:r w:rsidRPr="00616A9C">
        <w:rPr>
          <w:rFonts w:ascii="Arial" w:eastAsia="Times New Roman" w:hAnsi="Arial" w:cs="Arial"/>
          <w:color w:val="000000" w:themeColor="text1"/>
          <w:sz w:val="23"/>
          <w:szCs w:val="23"/>
          <w:lang w:eastAsia="ru-RU"/>
        </w:rPr>
        <w:t>, ультразвуковой диагностики недостаточная, постоянно возникают проблемы по получению путевок на первичную специализацию, усовершенствование, непланомерная подготовка специалистов соответствующей квалификации, способных работать на современном оборудовании, что приводит к простою дорогостоящего диагностического оборудования и снижению качества кардиологической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 xml:space="preserve">Обеспеченность врачами-кардиохирургами и </w:t>
      </w:r>
      <w:proofErr w:type="spellStart"/>
      <w:r w:rsidRPr="00616A9C">
        <w:rPr>
          <w:rFonts w:ascii="Arial" w:eastAsia="Times New Roman" w:hAnsi="Arial" w:cs="Arial"/>
          <w:color w:val="000000" w:themeColor="text1"/>
          <w:sz w:val="23"/>
          <w:szCs w:val="23"/>
          <w:lang w:eastAsia="ru-RU"/>
        </w:rPr>
        <w:t>рентгенэндо-васкулярными</w:t>
      </w:r>
      <w:proofErr w:type="spellEnd"/>
      <w:r w:rsidRPr="00616A9C">
        <w:rPr>
          <w:rFonts w:ascii="Arial" w:eastAsia="Times New Roman" w:hAnsi="Arial" w:cs="Arial"/>
          <w:color w:val="000000" w:themeColor="text1"/>
          <w:sz w:val="23"/>
          <w:szCs w:val="23"/>
          <w:lang w:eastAsia="ru-RU"/>
        </w:rPr>
        <w:t xml:space="preserve"> хирургами по РБ - 0,11 и 0,16 на 10 тысяч населения соответственно. Укомплектованность по физическим лицам врачей кардиохирургов – 64,1%, по занятым ставкам – 97,8%; </w:t>
      </w:r>
      <w:proofErr w:type="spellStart"/>
      <w:r w:rsidRPr="00616A9C">
        <w:rPr>
          <w:rFonts w:ascii="Arial" w:eastAsia="Times New Roman" w:hAnsi="Arial" w:cs="Arial"/>
          <w:color w:val="000000" w:themeColor="text1"/>
          <w:sz w:val="23"/>
          <w:szCs w:val="23"/>
          <w:lang w:eastAsia="ru-RU"/>
        </w:rPr>
        <w:t>рентгенэндоваскулярных</w:t>
      </w:r>
      <w:proofErr w:type="spellEnd"/>
      <w:r w:rsidRPr="00616A9C">
        <w:rPr>
          <w:rFonts w:ascii="Arial" w:eastAsia="Times New Roman" w:hAnsi="Arial" w:cs="Arial"/>
          <w:color w:val="000000" w:themeColor="text1"/>
          <w:sz w:val="23"/>
          <w:szCs w:val="23"/>
          <w:lang w:eastAsia="ru-RU"/>
        </w:rPr>
        <w:t xml:space="preserve"> </w:t>
      </w:r>
      <w:proofErr w:type="gramStart"/>
      <w:r w:rsidRPr="00616A9C">
        <w:rPr>
          <w:rFonts w:ascii="Arial" w:eastAsia="Times New Roman" w:hAnsi="Arial" w:cs="Arial"/>
          <w:color w:val="000000" w:themeColor="text1"/>
          <w:sz w:val="23"/>
          <w:szCs w:val="23"/>
          <w:lang w:eastAsia="ru-RU"/>
        </w:rPr>
        <w:t>хирургов  –</w:t>
      </w:r>
      <w:proofErr w:type="gramEnd"/>
      <w:r w:rsidRPr="00616A9C">
        <w:rPr>
          <w:rFonts w:ascii="Arial" w:eastAsia="Times New Roman" w:hAnsi="Arial" w:cs="Arial"/>
          <w:color w:val="000000" w:themeColor="text1"/>
          <w:sz w:val="23"/>
          <w:szCs w:val="23"/>
          <w:lang w:eastAsia="ru-RU"/>
        </w:rPr>
        <w:t xml:space="preserve"> 61,8% и 97,2% соответственно.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Обеспеченность врачами-кардиохирургами в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Брестской, Витебской областях – 0,07, Минской области – 0,1; Гомельской области -0,</w:t>
      </w:r>
      <w:proofErr w:type="gramStart"/>
      <w:r w:rsidRPr="00616A9C">
        <w:rPr>
          <w:rFonts w:ascii="Arial" w:eastAsia="Times New Roman" w:hAnsi="Arial" w:cs="Arial"/>
          <w:color w:val="000000" w:themeColor="text1"/>
          <w:sz w:val="23"/>
          <w:szCs w:val="23"/>
          <w:lang w:eastAsia="ru-RU"/>
        </w:rPr>
        <w:t>08;  Гродненской</w:t>
      </w:r>
      <w:proofErr w:type="gramEnd"/>
      <w:r w:rsidRPr="00616A9C">
        <w:rPr>
          <w:rFonts w:ascii="Arial" w:eastAsia="Times New Roman" w:hAnsi="Arial" w:cs="Arial"/>
          <w:color w:val="000000" w:themeColor="text1"/>
          <w:sz w:val="23"/>
          <w:szCs w:val="23"/>
          <w:lang w:eastAsia="ru-RU"/>
        </w:rPr>
        <w:t xml:space="preserve"> области – 0,13; Могилевской области - 0.9 на 10 тысяч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Обеспеченность врачами </w:t>
      </w:r>
      <w:proofErr w:type="spellStart"/>
      <w:r w:rsidRPr="00616A9C">
        <w:rPr>
          <w:rFonts w:ascii="Arial" w:eastAsia="Times New Roman" w:hAnsi="Arial" w:cs="Arial"/>
          <w:color w:val="000000" w:themeColor="text1"/>
          <w:sz w:val="23"/>
          <w:szCs w:val="23"/>
          <w:lang w:eastAsia="ru-RU"/>
        </w:rPr>
        <w:t>рентгенэндоваскулярными</w:t>
      </w:r>
      <w:proofErr w:type="spellEnd"/>
      <w:r w:rsidRPr="00616A9C">
        <w:rPr>
          <w:rFonts w:ascii="Arial" w:eastAsia="Times New Roman" w:hAnsi="Arial" w:cs="Arial"/>
          <w:color w:val="000000" w:themeColor="text1"/>
          <w:sz w:val="23"/>
          <w:szCs w:val="23"/>
          <w:lang w:eastAsia="ru-RU"/>
        </w:rPr>
        <w:t xml:space="preserve"> хирургами в Витебской области – 0,17; Брестской области – 0,23; Минской, Могилевской областях – 0,1; Гомельской области -0,</w:t>
      </w:r>
      <w:proofErr w:type="gramStart"/>
      <w:r w:rsidRPr="00616A9C">
        <w:rPr>
          <w:rFonts w:ascii="Arial" w:eastAsia="Times New Roman" w:hAnsi="Arial" w:cs="Arial"/>
          <w:color w:val="000000" w:themeColor="text1"/>
          <w:sz w:val="23"/>
          <w:szCs w:val="23"/>
          <w:lang w:eastAsia="ru-RU"/>
        </w:rPr>
        <w:t>08;  Гродненской</w:t>
      </w:r>
      <w:proofErr w:type="gramEnd"/>
      <w:r w:rsidRPr="00616A9C">
        <w:rPr>
          <w:rFonts w:ascii="Arial" w:eastAsia="Times New Roman" w:hAnsi="Arial" w:cs="Arial"/>
          <w:color w:val="000000" w:themeColor="text1"/>
          <w:sz w:val="23"/>
          <w:szCs w:val="23"/>
          <w:lang w:eastAsia="ru-RU"/>
        </w:rPr>
        <w:t xml:space="preserve"> области – 0,17; г. Минске – 0,32 на 10 тысяч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proofErr w:type="gramStart"/>
      <w:r w:rsidRPr="00616A9C">
        <w:rPr>
          <w:rFonts w:ascii="Arial" w:eastAsia="Times New Roman" w:hAnsi="Arial" w:cs="Arial"/>
          <w:color w:val="000000" w:themeColor="text1"/>
          <w:sz w:val="23"/>
          <w:szCs w:val="23"/>
          <w:lang w:eastAsia="ru-RU"/>
        </w:rPr>
        <w:t>Более  пяти</w:t>
      </w:r>
      <w:proofErr w:type="gramEnd"/>
      <w:r w:rsidRPr="00616A9C">
        <w:rPr>
          <w:rFonts w:ascii="Arial" w:eastAsia="Times New Roman" w:hAnsi="Arial" w:cs="Arial"/>
          <w:color w:val="000000" w:themeColor="text1"/>
          <w:sz w:val="23"/>
          <w:szCs w:val="23"/>
          <w:lang w:eastAsia="ru-RU"/>
        </w:rPr>
        <w:t xml:space="preserve"> лет в республике активно внедряются интервенционные технологии лечения пациентов с острым коронарным синдромом (далее – ОКС). Организациями здравоохранения отработан алгоритм взаимодействия всех заинтересованных служб (СМП, стационаров, ангиографических кабинетов).  Показатель доставки пациентов с ОКС в стационар в течение 90 мин. составил свыше 75%. В 2018г. по республике в первые 6 часов от начала возникновения ОИМ в стационары доставлено 52,4% пациентов, в тоже время в Могилевской области – 46,7 %, в Гродненской – 46,5%. </w:t>
      </w:r>
      <w:proofErr w:type="gramStart"/>
      <w:r w:rsidRPr="00616A9C">
        <w:rPr>
          <w:rFonts w:ascii="Arial" w:eastAsia="Times New Roman" w:hAnsi="Arial" w:cs="Arial"/>
          <w:color w:val="000000" w:themeColor="text1"/>
          <w:sz w:val="23"/>
          <w:szCs w:val="23"/>
          <w:lang w:eastAsia="ru-RU"/>
        </w:rPr>
        <w:t>В  период</w:t>
      </w:r>
      <w:proofErr w:type="gramEnd"/>
      <w:r w:rsidRPr="00616A9C">
        <w:rPr>
          <w:rFonts w:ascii="Arial" w:eastAsia="Times New Roman" w:hAnsi="Arial" w:cs="Arial"/>
          <w:color w:val="000000" w:themeColor="text1"/>
          <w:sz w:val="23"/>
          <w:szCs w:val="23"/>
          <w:lang w:eastAsia="ru-RU"/>
        </w:rPr>
        <w:t xml:space="preserve"> свыше 12 часов в целом по РБ доставлено 22,7% пациентов, а  в Могилевской области  – 29,6%, Гомельской  области – 25,1%, г. Минске - 24,6%, у трудоспособного населения по РБ – 18,3%, Гродненской области  – 25,2%, Могилевской области -23,9%, что свидетельствует о недостаточной санитарно-просветительной работе среди населения и проблемах в организации работы службы скорой медицинской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Число пациентов с острым инфарктом миокарда (ОИМ) по республике за последние годы существенно не изменяется, ежегодно регистрируется около 16 тысяч случаев. В 2018г. число лечившихся пациентов с </w:t>
      </w:r>
      <w:proofErr w:type="gramStart"/>
      <w:r w:rsidRPr="00616A9C">
        <w:rPr>
          <w:rFonts w:ascii="Arial" w:eastAsia="Times New Roman" w:hAnsi="Arial" w:cs="Arial"/>
          <w:color w:val="000000" w:themeColor="text1"/>
          <w:sz w:val="23"/>
          <w:szCs w:val="23"/>
          <w:lang w:eastAsia="ru-RU"/>
        </w:rPr>
        <w:t>ОИМ  составило</w:t>
      </w:r>
      <w:proofErr w:type="gramEnd"/>
      <w:r w:rsidRPr="00616A9C">
        <w:rPr>
          <w:rFonts w:ascii="Arial" w:eastAsia="Times New Roman" w:hAnsi="Arial" w:cs="Arial"/>
          <w:color w:val="000000" w:themeColor="text1"/>
          <w:sz w:val="23"/>
          <w:szCs w:val="23"/>
          <w:lang w:eastAsia="ru-RU"/>
        </w:rPr>
        <w:t xml:space="preserve"> 15451; в трудоспособном возрасте в 2018г. – 4623 (29,9%). Среди трудоспособного населения в 2018г. рост пациентов с ОИМ отмечен в Минской, </w:t>
      </w:r>
      <w:proofErr w:type="gramStart"/>
      <w:r w:rsidRPr="00616A9C">
        <w:rPr>
          <w:rFonts w:ascii="Arial" w:eastAsia="Times New Roman" w:hAnsi="Arial" w:cs="Arial"/>
          <w:color w:val="000000" w:themeColor="text1"/>
          <w:sz w:val="23"/>
          <w:szCs w:val="23"/>
          <w:lang w:eastAsia="ru-RU"/>
        </w:rPr>
        <w:t>Витебской  областях</w:t>
      </w:r>
      <w:proofErr w:type="gramEnd"/>
      <w:r w:rsidRPr="00616A9C">
        <w:rPr>
          <w:rFonts w:ascii="Arial" w:eastAsia="Times New Roman" w:hAnsi="Arial" w:cs="Arial"/>
          <w:color w:val="000000" w:themeColor="text1"/>
          <w:sz w:val="23"/>
          <w:szCs w:val="23"/>
          <w:lang w:eastAsia="ru-RU"/>
        </w:rPr>
        <w:t xml:space="preserve"> и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Удельный вес </w:t>
      </w:r>
      <w:proofErr w:type="spellStart"/>
      <w:r w:rsidRPr="00616A9C">
        <w:rPr>
          <w:rFonts w:ascii="Arial" w:eastAsia="Times New Roman" w:hAnsi="Arial" w:cs="Arial"/>
          <w:color w:val="000000" w:themeColor="text1"/>
          <w:sz w:val="23"/>
          <w:szCs w:val="23"/>
          <w:lang w:eastAsia="ru-RU"/>
        </w:rPr>
        <w:t>биохимически</w:t>
      </w:r>
      <w:proofErr w:type="spellEnd"/>
      <w:r w:rsidRPr="00616A9C">
        <w:rPr>
          <w:rFonts w:ascii="Arial" w:eastAsia="Times New Roman" w:hAnsi="Arial" w:cs="Arial"/>
          <w:color w:val="000000" w:themeColor="text1"/>
          <w:sz w:val="23"/>
          <w:szCs w:val="23"/>
          <w:lang w:eastAsia="ru-RU"/>
        </w:rPr>
        <w:t xml:space="preserve"> подтвержденных ОИМ составил 93,1%, в 2017г. – 92,9%. Снижение удельного веса количественного подтверждения уровня </w:t>
      </w:r>
      <w:proofErr w:type="spellStart"/>
      <w:proofErr w:type="gramStart"/>
      <w:r w:rsidRPr="00616A9C">
        <w:rPr>
          <w:rFonts w:ascii="Arial" w:eastAsia="Times New Roman" w:hAnsi="Arial" w:cs="Arial"/>
          <w:color w:val="000000" w:themeColor="text1"/>
          <w:sz w:val="23"/>
          <w:szCs w:val="23"/>
          <w:lang w:eastAsia="ru-RU"/>
        </w:rPr>
        <w:t>тропонина</w:t>
      </w:r>
      <w:proofErr w:type="spellEnd"/>
      <w:r w:rsidRPr="00616A9C">
        <w:rPr>
          <w:rFonts w:ascii="Arial" w:eastAsia="Times New Roman" w:hAnsi="Arial" w:cs="Arial"/>
          <w:color w:val="000000" w:themeColor="text1"/>
          <w:sz w:val="23"/>
          <w:szCs w:val="23"/>
          <w:lang w:eastAsia="ru-RU"/>
        </w:rPr>
        <w:t>  при</w:t>
      </w:r>
      <w:proofErr w:type="gramEnd"/>
      <w:r w:rsidRPr="00616A9C">
        <w:rPr>
          <w:rFonts w:ascii="Arial" w:eastAsia="Times New Roman" w:hAnsi="Arial" w:cs="Arial"/>
          <w:color w:val="000000" w:themeColor="text1"/>
          <w:sz w:val="23"/>
          <w:szCs w:val="23"/>
          <w:lang w:eastAsia="ru-RU"/>
        </w:rPr>
        <w:t xml:space="preserve"> ОИМ произошло в Могилевской области на  3,8%, Гомельской области на 2.4%, Гродненской области на 1,7%.</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2018г. в стационары республики доставлено 30552 пациента с ОКС, из них поступило со STEMI – 10836, с мелкоочаговым ИМ – 4615, с нестабильной стенокардией (НС) – 15101 пациентов. </w:t>
      </w:r>
      <w:proofErr w:type="spellStart"/>
      <w:r w:rsidRPr="00616A9C">
        <w:rPr>
          <w:rFonts w:ascii="Arial" w:eastAsia="Times New Roman" w:hAnsi="Arial" w:cs="Arial"/>
          <w:color w:val="000000" w:themeColor="text1"/>
          <w:sz w:val="23"/>
          <w:szCs w:val="23"/>
          <w:lang w:eastAsia="ru-RU"/>
        </w:rPr>
        <w:t>Коронароангиография</w:t>
      </w:r>
      <w:proofErr w:type="spellEnd"/>
      <w:r w:rsidRPr="00616A9C">
        <w:rPr>
          <w:rFonts w:ascii="Arial" w:eastAsia="Times New Roman" w:hAnsi="Arial" w:cs="Arial"/>
          <w:color w:val="000000" w:themeColor="text1"/>
          <w:sz w:val="23"/>
          <w:szCs w:val="23"/>
          <w:lang w:eastAsia="ru-RU"/>
        </w:rPr>
        <w:t xml:space="preserve"> (КАГ) проведена 9145 пациентам (29,9% от всех ОКС). </w:t>
      </w:r>
      <w:proofErr w:type="spellStart"/>
      <w:r w:rsidRPr="00616A9C">
        <w:rPr>
          <w:rFonts w:ascii="Arial" w:eastAsia="Times New Roman" w:hAnsi="Arial" w:cs="Arial"/>
          <w:color w:val="000000" w:themeColor="text1"/>
          <w:sz w:val="23"/>
          <w:szCs w:val="23"/>
          <w:lang w:eastAsia="ru-RU"/>
        </w:rPr>
        <w:t>Тромболизис</w:t>
      </w:r>
      <w:proofErr w:type="spellEnd"/>
      <w:r w:rsidRPr="00616A9C">
        <w:rPr>
          <w:rFonts w:ascii="Arial" w:eastAsia="Times New Roman" w:hAnsi="Arial" w:cs="Arial"/>
          <w:color w:val="000000" w:themeColor="text1"/>
          <w:sz w:val="23"/>
          <w:szCs w:val="23"/>
          <w:lang w:eastAsia="ru-RU"/>
        </w:rPr>
        <w:t xml:space="preserve"> выполнен 3683 пациентам (2017г. - 3981, </w:t>
      </w:r>
      <w:proofErr w:type="gramStart"/>
      <w:r w:rsidRPr="00616A9C">
        <w:rPr>
          <w:rFonts w:ascii="Arial" w:eastAsia="Times New Roman" w:hAnsi="Arial" w:cs="Arial"/>
          <w:color w:val="000000" w:themeColor="text1"/>
          <w:sz w:val="23"/>
          <w:szCs w:val="23"/>
          <w:lang w:eastAsia="ru-RU"/>
        </w:rPr>
        <w:t>снижение  на</w:t>
      </w:r>
      <w:proofErr w:type="gramEnd"/>
      <w:r w:rsidRPr="00616A9C">
        <w:rPr>
          <w:rFonts w:ascii="Arial" w:eastAsia="Times New Roman" w:hAnsi="Arial" w:cs="Arial"/>
          <w:color w:val="000000" w:themeColor="text1"/>
          <w:sz w:val="23"/>
          <w:szCs w:val="23"/>
          <w:lang w:eastAsia="ru-RU"/>
        </w:rPr>
        <w:t xml:space="preserve"> 7,5%), на </w:t>
      </w:r>
      <w:proofErr w:type="spellStart"/>
      <w:r w:rsidRPr="00616A9C">
        <w:rPr>
          <w:rFonts w:ascii="Arial" w:eastAsia="Times New Roman" w:hAnsi="Arial" w:cs="Arial"/>
          <w:color w:val="000000" w:themeColor="text1"/>
          <w:sz w:val="23"/>
          <w:szCs w:val="23"/>
          <w:lang w:eastAsia="ru-RU"/>
        </w:rPr>
        <w:t>догоспитальном</w:t>
      </w:r>
      <w:proofErr w:type="spellEnd"/>
      <w:r w:rsidRPr="00616A9C">
        <w:rPr>
          <w:rFonts w:ascii="Arial" w:eastAsia="Times New Roman" w:hAnsi="Arial" w:cs="Arial"/>
          <w:color w:val="000000" w:themeColor="text1"/>
          <w:sz w:val="23"/>
          <w:szCs w:val="23"/>
          <w:lang w:eastAsia="ru-RU"/>
        </w:rPr>
        <w:t xml:space="preserve"> этапе – 776 пациентам с ОКС (2017г. – 773; рост на 0,4%). Количество </w:t>
      </w:r>
      <w:proofErr w:type="spellStart"/>
      <w:r w:rsidRPr="00616A9C">
        <w:rPr>
          <w:rFonts w:ascii="Arial" w:eastAsia="Times New Roman" w:hAnsi="Arial" w:cs="Arial"/>
          <w:color w:val="000000" w:themeColor="text1"/>
          <w:sz w:val="23"/>
          <w:szCs w:val="23"/>
          <w:lang w:eastAsia="ru-RU"/>
        </w:rPr>
        <w:t>тромболизисов</w:t>
      </w:r>
      <w:proofErr w:type="spellEnd"/>
      <w:r w:rsidRPr="00616A9C">
        <w:rPr>
          <w:rFonts w:ascii="Arial" w:eastAsia="Times New Roman" w:hAnsi="Arial" w:cs="Arial"/>
          <w:color w:val="000000" w:themeColor="text1"/>
          <w:sz w:val="23"/>
          <w:szCs w:val="23"/>
          <w:lang w:eastAsia="ru-RU"/>
        </w:rPr>
        <w:t xml:space="preserve"> с использованием </w:t>
      </w:r>
      <w:proofErr w:type="spellStart"/>
      <w:r w:rsidRPr="00616A9C">
        <w:rPr>
          <w:rFonts w:ascii="Arial" w:eastAsia="Times New Roman" w:hAnsi="Arial" w:cs="Arial"/>
          <w:color w:val="000000" w:themeColor="text1"/>
          <w:sz w:val="23"/>
          <w:szCs w:val="23"/>
          <w:lang w:eastAsia="ru-RU"/>
        </w:rPr>
        <w:t>альтеплазы</w:t>
      </w:r>
      <w:proofErr w:type="spell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тенектоплазы</w:t>
      </w:r>
      <w:proofErr w:type="spellEnd"/>
      <w:r w:rsidRPr="00616A9C">
        <w:rPr>
          <w:rFonts w:ascii="Arial" w:eastAsia="Times New Roman" w:hAnsi="Arial" w:cs="Arial"/>
          <w:color w:val="000000" w:themeColor="text1"/>
          <w:sz w:val="23"/>
          <w:szCs w:val="23"/>
          <w:lang w:eastAsia="ru-RU"/>
        </w:rPr>
        <w:t xml:space="preserve">, </w:t>
      </w:r>
      <w:proofErr w:type="spellStart"/>
      <w:proofErr w:type="gramStart"/>
      <w:r w:rsidRPr="00616A9C">
        <w:rPr>
          <w:rFonts w:ascii="Arial" w:eastAsia="Times New Roman" w:hAnsi="Arial" w:cs="Arial"/>
          <w:color w:val="000000" w:themeColor="text1"/>
          <w:sz w:val="23"/>
          <w:szCs w:val="23"/>
          <w:lang w:eastAsia="ru-RU"/>
        </w:rPr>
        <w:t>метализе</w:t>
      </w:r>
      <w:proofErr w:type="spellEnd"/>
      <w:r w:rsidRPr="00616A9C">
        <w:rPr>
          <w:rFonts w:ascii="Arial" w:eastAsia="Times New Roman" w:hAnsi="Arial" w:cs="Arial"/>
          <w:color w:val="000000" w:themeColor="text1"/>
          <w:sz w:val="23"/>
          <w:szCs w:val="23"/>
          <w:lang w:eastAsia="ru-RU"/>
        </w:rPr>
        <w:t>  –</w:t>
      </w:r>
      <w:proofErr w:type="gramEnd"/>
      <w:r w:rsidRPr="00616A9C">
        <w:rPr>
          <w:rFonts w:ascii="Arial" w:eastAsia="Times New Roman" w:hAnsi="Arial" w:cs="Arial"/>
          <w:color w:val="000000" w:themeColor="text1"/>
          <w:sz w:val="23"/>
          <w:szCs w:val="23"/>
          <w:lang w:eastAsia="ru-RU"/>
        </w:rPr>
        <w:t xml:space="preserve"> 1329 (2017г.- 1007 случаев), больше всего в Минской области (456), г. Минске (159), Гродненской области (259) и  Брестской области (195), Гомельской – 149. Меньше всего в Витебской области – 37, Могилевской – 74. </w:t>
      </w:r>
      <w:proofErr w:type="spellStart"/>
      <w:r w:rsidRPr="00616A9C">
        <w:rPr>
          <w:rFonts w:ascii="Arial" w:eastAsia="Times New Roman" w:hAnsi="Arial" w:cs="Arial"/>
          <w:color w:val="000000" w:themeColor="text1"/>
          <w:sz w:val="23"/>
          <w:szCs w:val="23"/>
          <w:lang w:eastAsia="ru-RU"/>
        </w:rPr>
        <w:t>Чрескожные</w:t>
      </w:r>
      <w:proofErr w:type="spellEnd"/>
      <w:r w:rsidRPr="00616A9C">
        <w:rPr>
          <w:rFonts w:ascii="Arial" w:eastAsia="Times New Roman" w:hAnsi="Arial" w:cs="Arial"/>
          <w:color w:val="000000" w:themeColor="text1"/>
          <w:sz w:val="23"/>
          <w:szCs w:val="23"/>
          <w:lang w:eastAsia="ru-RU"/>
        </w:rPr>
        <w:t xml:space="preserve"> вмешательства (ЧКВ) выполнены в 6118 случаях (20,0% от всех ОКС, % ЧКВ от всех КАГ – 66,9%; % от всех ИМ с подъемом ST – 71,4%; 19,4% от всех ИМ без подъема ST и 5,7% от всех НС). Удельный вес </w:t>
      </w:r>
      <w:proofErr w:type="spellStart"/>
      <w:r w:rsidRPr="00616A9C">
        <w:rPr>
          <w:rFonts w:ascii="Arial" w:eastAsia="Times New Roman" w:hAnsi="Arial" w:cs="Arial"/>
          <w:color w:val="000000" w:themeColor="text1"/>
          <w:sz w:val="23"/>
          <w:szCs w:val="23"/>
          <w:lang w:eastAsia="ru-RU"/>
        </w:rPr>
        <w:t>реваскуляризаций</w:t>
      </w:r>
      <w:proofErr w:type="spell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тромболизис</w:t>
      </w:r>
      <w:proofErr w:type="spellEnd"/>
      <w:r w:rsidRPr="00616A9C">
        <w:rPr>
          <w:rFonts w:ascii="Arial" w:eastAsia="Times New Roman" w:hAnsi="Arial" w:cs="Arial"/>
          <w:color w:val="000000" w:themeColor="text1"/>
          <w:sz w:val="23"/>
          <w:szCs w:val="23"/>
          <w:lang w:eastAsia="ru-RU"/>
        </w:rPr>
        <w:t>/</w:t>
      </w:r>
      <w:proofErr w:type="spellStart"/>
      <w:r w:rsidRPr="00616A9C">
        <w:rPr>
          <w:rFonts w:ascii="Arial" w:eastAsia="Times New Roman" w:hAnsi="Arial" w:cs="Arial"/>
          <w:color w:val="000000" w:themeColor="text1"/>
          <w:sz w:val="23"/>
          <w:szCs w:val="23"/>
          <w:lang w:eastAsia="ru-RU"/>
        </w:rPr>
        <w:t>стентирование</w:t>
      </w:r>
      <w:proofErr w:type="spellEnd"/>
      <w:r w:rsidRPr="00616A9C">
        <w:rPr>
          <w:rFonts w:ascii="Arial" w:eastAsia="Times New Roman" w:hAnsi="Arial" w:cs="Arial"/>
          <w:color w:val="000000" w:themeColor="text1"/>
          <w:sz w:val="23"/>
          <w:szCs w:val="23"/>
          <w:lang w:eastAsia="ru-RU"/>
        </w:rPr>
        <w:t xml:space="preserve"> коронарных артерий) от всех </w:t>
      </w:r>
      <w:proofErr w:type="gramStart"/>
      <w:r w:rsidRPr="00616A9C">
        <w:rPr>
          <w:rFonts w:ascii="Arial" w:eastAsia="Times New Roman" w:hAnsi="Arial" w:cs="Arial"/>
          <w:color w:val="000000" w:themeColor="text1"/>
          <w:sz w:val="23"/>
          <w:szCs w:val="23"/>
          <w:lang w:eastAsia="ru-RU"/>
        </w:rPr>
        <w:t>крупно-очаговых</w:t>
      </w:r>
      <w:proofErr w:type="gramEnd"/>
      <w:r w:rsidRPr="00616A9C">
        <w:rPr>
          <w:rFonts w:ascii="Arial" w:eastAsia="Times New Roman" w:hAnsi="Arial" w:cs="Arial"/>
          <w:color w:val="000000" w:themeColor="text1"/>
          <w:sz w:val="23"/>
          <w:szCs w:val="23"/>
          <w:lang w:eastAsia="ru-RU"/>
        </w:rPr>
        <w:t xml:space="preserve"> инфарктов миокарда составил 75,4% (2017г. – 76,5%).</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сравнении с 2017г. в целом по </w:t>
      </w:r>
      <w:proofErr w:type="gramStart"/>
      <w:r w:rsidRPr="00616A9C">
        <w:rPr>
          <w:rFonts w:ascii="Arial" w:eastAsia="Times New Roman" w:hAnsi="Arial" w:cs="Arial"/>
          <w:color w:val="000000" w:themeColor="text1"/>
          <w:sz w:val="23"/>
          <w:szCs w:val="23"/>
          <w:lang w:eastAsia="ru-RU"/>
        </w:rPr>
        <w:t>республике  летальность</w:t>
      </w:r>
      <w:proofErr w:type="gramEnd"/>
      <w:r w:rsidRPr="00616A9C">
        <w:rPr>
          <w:rFonts w:ascii="Arial" w:eastAsia="Times New Roman" w:hAnsi="Arial" w:cs="Arial"/>
          <w:color w:val="000000" w:themeColor="text1"/>
          <w:sz w:val="23"/>
          <w:szCs w:val="23"/>
          <w:lang w:eastAsia="ru-RU"/>
        </w:rPr>
        <w:t xml:space="preserve"> от ОИМ увеличилась и составила 6,2% (2017г. - 5,75%). Рост летальности обусловлен увеличением количества пациентов с повторными, </w:t>
      </w:r>
      <w:proofErr w:type="gramStart"/>
      <w:r w:rsidRPr="00616A9C">
        <w:rPr>
          <w:rFonts w:ascii="Arial" w:eastAsia="Times New Roman" w:hAnsi="Arial" w:cs="Arial"/>
          <w:color w:val="000000" w:themeColor="text1"/>
          <w:sz w:val="23"/>
          <w:szCs w:val="23"/>
          <w:lang w:eastAsia="ru-RU"/>
        </w:rPr>
        <w:t>обширными,  трансмуральными</w:t>
      </w:r>
      <w:proofErr w:type="gramEnd"/>
      <w:r w:rsidRPr="00616A9C">
        <w:rPr>
          <w:rFonts w:ascii="Arial" w:eastAsia="Times New Roman" w:hAnsi="Arial" w:cs="Arial"/>
          <w:color w:val="000000" w:themeColor="text1"/>
          <w:sz w:val="23"/>
          <w:szCs w:val="23"/>
          <w:lang w:eastAsia="ru-RU"/>
        </w:rPr>
        <w:t xml:space="preserve"> инфарктами миокарда. Среди умерших от ОИМ доля лиц старше трудоспособного возраста составляет 85,4%. Самая высокая летальность от ИМ сохраняется в Брестской (6,88%) </w:t>
      </w:r>
      <w:r w:rsidRPr="00616A9C">
        <w:rPr>
          <w:rFonts w:ascii="Arial" w:eastAsia="Times New Roman" w:hAnsi="Arial" w:cs="Arial"/>
          <w:color w:val="000000" w:themeColor="text1"/>
          <w:sz w:val="23"/>
          <w:szCs w:val="23"/>
          <w:lang w:eastAsia="ru-RU"/>
        </w:rPr>
        <w:lastRenderedPageBreak/>
        <w:t xml:space="preserve">и Гродненской (6,39%) областях и в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(6,54%). Летальность от ИМ лиц трудоспособного возраста снизилась на 0,16% (с 3,18 в 2017г. до 3,02 в 2018г.), выше республиканского уровня данный показатель отмечается в Минской </w:t>
      </w:r>
      <w:proofErr w:type="gramStart"/>
      <w:r w:rsidRPr="00616A9C">
        <w:rPr>
          <w:rFonts w:ascii="Arial" w:eastAsia="Times New Roman" w:hAnsi="Arial" w:cs="Arial"/>
          <w:color w:val="000000" w:themeColor="text1"/>
          <w:sz w:val="23"/>
          <w:szCs w:val="23"/>
          <w:lang w:eastAsia="ru-RU"/>
        </w:rPr>
        <w:t>области  (</w:t>
      </w:r>
      <w:proofErr w:type="gramEnd"/>
      <w:r w:rsidRPr="00616A9C">
        <w:rPr>
          <w:rFonts w:ascii="Arial" w:eastAsia="Times New Roman" w:hAnsi="Arial" w:cs="Arial"/>
          <w:color w:val="000000" w:themeColor="text1"/>
          <w:sz w:val="23"/>
          <w:szCs w:val="23"/>
          <w:lang w:eastAsia="ru-RU"/>
        </w:rPr>
        <w:t>5,26%).</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В </w:t>
      </w:r>
      <w:proofErr w:type="gramStart"/>
      <w:r w:rsidRPr="00616A9C">
        <w:rPr>
          <w:rFonts w:ascii="Arial" w:eastAsia="Times New Roman" w:hAnsi="Arial" w:cs="Arial"/>
          <w:color w:val="000000" w:themeColor="text1"/>
          <w:sz w:val="23"/>
          <w:szCs w:val="23"/>
          <w:lang w:eastAsia="ru-RU"/>
        </w:rPr>
        <w:t>течение  2018</w:t>
      </w:r>
      <w:proofErr w:type="gramEnd"/>
      <w:r w:rsidRPr="00616A9C">
        <w:rPr>
          <w:rFonts w:ascii="Arial" w:eastAsia="Times New Roman" w:hAnsi="Arial" w:cs="Arial"/>
          <w:color w:val="000000" w:themeColor="text1"/>
          <w:sz w:val="23"/>
          <w:szCs w:val="23"/>
          <w:lang w:eastAsia="ru-RU"/>
        </w:rPr>
        <w:t xml:space="preserve"> года достигнуты определенные успехи кардиохирургической, интервенционной,  </w:t>
      </w:r>
      <w:proofErr w:type="spellStart"/>
      <w:r w:rsidRPr="00616A9C">
        <w:rPr>
          <w:rFonts w:ascii="Arial" w:eastAsia="Times New Roman" w:hAnsi="Arial" w:cs="Arial"/>
          <w:color w:val="000000" w:themeColor="text1"/>
          <w:sz w:val="23"/>
          <w:szCs w:val="23"/>
          <w:lang w:eastAsia="ru-RU"/>
        </w:rPr>
        <w:t>аритмологической</w:t>
      </w:r>
      <w:proofErr w:type="spellEnd"/>
      <w:r w:rsidRPr="00616A9C">
        <w:rPr>
          <w:rFonts w:ascii="Arial" w:eastAsia="Times New Roman" w:hAnsi="Arial" w:cs="Arial"/>
          <w:color w:val="000000" w:themeColor="text1"/>
          <w:sz w:val="23"/>
          <w:szCs w:val="23"/>
          <w:lang w:eastAsia="ru-RU"/>
        </w:rPr>
        <w:t>  служб республики, внедряются гибридные технологии оперативных вмешательств, увеличились объемы высокотехнологичных кардиохирургических вмешательств в  сравнении с 2017г. на 3,9%.</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За 2018 </w:t>
      </w:r>
      <w:proofErr w:type="gramStart"/>
      <w:r w:rsidRPr="00616A9C">
        <w:rPr>
          <w:rFonts w:ascii="Arial" w:eastAsia="Times New Roman" w:hAnsi="Arial" w:cs="Arial"/>
          <w:color w:val="000000" w:themeColor="text1"/>
          <w:sz w:val="23"/>
          <w:szCs w:val="23"/>
          <w:lang w:eastAsia="ru-RU"/>
        </w:rPr>
        <w:t>год  в</w:t>
      </w:r>
      <w:proofErr w:type="gramEnd"/>
      <w:r w:rsidRPr="00616A9C">
        <w:rPr>
          <w:rFonts w:ascii="Arial" w:eastAsia="Times New Roman" w:hAnsi="Arial" w:cs="Arial"/>
          <w:color w:val="000000" w:themeColor="text1"/>
          <w:sz w:val="23"/>
          <w:szCs w:val="23"/>
          <w:lang w:eastAsia="ru-RU"/>
        </w:rPr>
        <w:t xml:space="preserve">  республике проведено кардиохирургических оперативных вмешательств – 17962 (12 месяцев   2017г. - 17281), из них 14310  (79,7%) - в кардиохирургических отделениях областей и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xml:space="preserve"> (12 месяцев    2017г. -  13757 (79,6%). Из общего числа выполненных операций, проведено операций на открытом сердце – </w:t>
      </w:r>
      <w:proofErr w:type="gramStart"/>
      <w:r w:rsidRPr="00616A9C">
        <w:rPr>
          <w:rFonts w:ascii="Arial" w:eastAsia="Times New Roman" w:hAnsi="Arial" w:cs="Arial"/>
          <w:color w:val="000000" w:themeColor="text1"/>
          <w:sz w:val="23"/>
          <w:szCs w:val="23"/>
          <w:lang w:eastAsia="ru-RU"/>
        </w:rPr>
        <w:t>3710  (</w:t>
      </w:r>
      <w:proofErr w:type="gramEnd"/>
      <w:r w:rsidRPr="00616A9C">
        <w:rPr>
          <w:rFonts w:ascii="Arial" w:eastAsia="Times New Roman" w:hAnsi="Arial" w:cs="Arial"/>
          <w:color w:val="000000" w:themeColor="text1"/>
          <w:sz w:val="23"/>
          <w:szCs w:val="23"/>
          <w:lang w:eastAsia="ru-RU"/>
        </w:rPr>
        <w:t xml:space="preserve">2017г.–3580) – увеличение на 3,6%; из них: аортокоронарных </w:t>
      </w:r>
      <w:proofErr w:type="spellStart"/>
      <w:r w:rsidRPr="00616A9C">
        <w:rPr>
          <w:rFonts w:ascii="Arial" w:eastAsia="Times New Roman" w:hAnsi="Arial" w:cs="Arial"/>
          <w:color w:val="000000" w:themeColor="text1"/>
          <w:sz w:val="23"/>
          <w:szCs w:val="23"/>
          <w:lang w:eastAsia="ru-RU"/>
        </w:rPr>
        <w:t>шунтирований</w:t>
      </w:r>
      <w:proofErr w:type="spellEnd"/>
      <w:r w:rsidRPr="00616A9C">
        <w:rPr>
          <w:rFonts w:ascii="Arial" w:eastAsia="Times New Roman" w:hAnsi="Arial" w:cs="Arial"/>
          <w:color w:val="000000" w:themeColor="text1"/>
          <w:sz w:val="23"/>
          <w:szCs w:val="23"/>
          <w:lang w:eastAsia="ru-RU"/>
        </w:rPr>
        <w:t xml:space="preserve"> – 2056  (2017г. - 2023) - увеличение    на     1,6%,   коррекция пороков сердца –1869, (2017г.   – 1846) – увеличение        на 1,3</w:t>
      </w:r>
      <w:proofErr w:type="gramStart"/>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ангиопластика</w:t>
      </w:r>
      <w:proofErr w:type="spellEnd"/>
      <w:proofErr w:type="gramEnd"/>
      <w:r w:rsidRPr="00616A9C">
        <w:rPr>
          <w:rFonts w:ascii="Arial" w:eastAsia="Times New Roman" w:hAnsi="Arial" w:cs="Arial"/>
          <w:color w:val="000000" w:themeColor="text1"/>
          <w:sz w:val="23"/>
          <w:szCs w:val="23"/>
          <w:lang w:eastAsia="ru-RU"/>
        </w:rPr>
        <w:t>/</w:t>
      </w:r>
      <w:proofErr w:type="spellStart"/>
      <w:r w:rsidRPr="00616A9C">
        <w:rPr>
          <w:rFonts w:ascii="Arial" w:eastAsia="Times New Roman" w:hAnsi="Arial" w:cs="Arial"/>
          <w:color w:val="000000" w:themeColor="text1"/>
          <w:sz w:val="23"/>
          <w:szCs w:val="23"/>
          <w:lang w:eastAsia="ru-RU"/>
        </w:rPr>
        <w:t>стентирование</w:t>
      </w:r>
      <w:proofErr w:type="spellEnd"/>
      <w:r w:rsidRPr="00616A9C">
        <w:rPr>
          <w:rFonts w:ascii="Arial" w:eastAsia="Times New Roman" w:hAnsi="Arial" w:cs="Arial"/>
          <w:color w:val="000000" w:themeColor="text1"/>
          <w:sz w:val="23"/>
          <w:szCs w:val="23"/>
          <w:lang w:eastAsia="ru-RU"/>
        </w:rPr>
        <w:t xml:space="preserve"> коронарных артерий - 8814 (2017г. – 8643), увеличение  на 1,9%; имплантировано – электрокардиостимуляторов  и других устройств 3325 (2017г. –3088),– увеличение  на 7,7%; выполнено РЧА 1252 (2017г. – 1072) - увеличение   на  16,8%, проведено  </w:t>
      </w:r>
      <w:proofErr w:type="spellStart"/>
      <w:r w:rsidRPr="00616A9C">
        <w:rPr>
          <w:rFonts w:ascii="Arial" w:eastAsia="Times New Roman" w:hAnsi="Arial" w:cs="Arial"/>
          <w:color w:val="000000" w:themeColor="text1"/>
          <w:sz w:val="23"/>
          <w:szCs w:val="23"/>
          <w:lang w:eastAsia="ru-RU"/>
        </w:rPr>
        <w:t>коронарографий</w:t>
      </w:r>
      <w:proofErr w:type="spellEnd"/>
      <w:r w:rsidRPr="00616A9C">
        <w:rPr>
          <w:rFonts w:ascii="Arial" w:eastAsia="Times New Roman" w:hAnsi="Arial" w:cs="Arial"/>
          <w:color w:val="000000" w:themeColor="text1"/>
          <w:sz w:val="23"/>
          <w:szCs w:val="23"/>
          <w:lang w:eastAsia="ru-RU"/>
        </w:rPr>
        <w:t xml:space="preserve"> –20019  (2017г. -  20423) -снижение  на 2,0%; соотношение КАГ и </w:t>
      </w:r>
      <w:proofErr w:type="spellStart"/>
      <w:r w:rsidRPr="00616A9C">
        <w:rPr>
          <w:rFonts w:ascii="Arial" w:eastAsia="Times New Roman" w:hAnsi="Arial" w:cs="Arial"/>
          <w:color w:val="000000" w:themeColor="text1"/>
          <w:sz w:val="23"/>
          <w:szCs w:val="23"/>
          <w:lang w:eastAsia="ru-RU"/>
        </w:rPr>
        <w:t>стентирований</w:t>
      </w:r>
      <w:proofErr w:type="spellEnd"/>
      <w:r w:rsidRPr="00616A9C">
        <w:rPr>
          <w:rFonts w:ascii="Arial" w:eastAsia="Times New Roman" w:hAnsi="Arial" w:cs="Arial"/>
          <w:color w:val="000000" w:themeColor="text1"/>
          <w:sz w:val="23"/>
          <w:szCs w:val="23"/>
          <w:lang w:eastAsia="ru-RU"/>
        </w:rPr>
        <w:t xml:space="preserve"> – 2,27 (2017г.  – 2,36).</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proofErr w:type="gramStart"/>
      <w:r w:rsidRPr="00616A9C">
        <w:rPr>
          <w:rFonts w:ascii="Arial" w:eastAsia="Times New Roman" w:hAnsi="Arial" w:cs="Arial"/>
          <w:color w:val="000000" w:themeColor="text1"/>
          <w:sz w:val="23"/>
          <w:szCs w:val="23"/>
          <w:lang w:eastAsia="ru-RU"/>
        </w:rPr>
        <w:t>В  2018</w:t>
      </w:r>
      <w:proofErr w:type="gramEnd"/>
      <w:r w:rsidRPr="00616A9C">
        <w:rPr>
          <w:rFonts w:ascii="Arial" w:eastAsia="Times New Roman" w:hAnsi="Arial" w:cs="Arial"/>
          <w:color w:val="000000" w:themeColor="text1"/>
          <w:sz w:val="23"/>
          <w:szCs w:val="23"/>
          <w:lang w:eastAsia="ru-RU"/>
        </w:rPr>
        <w:t xml:space="preserve"> году выполнена  41 трансплантация сердца, включая 10 трансплантаций иностранцам (2017г. –38 трансплантаций, включая 7 иностранцам).</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центральных районных больницах, областных центрах и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xml:space="preserve"> организовано круглосуточное проведение временной </w:t>
      </w:r>
      <w:proofErr w:type="spellStart"/>
      <w:r w:rsidRPr="00616A9C">
        <w:rPr>
          <w:rFonts w:ascii="Arial" w:eastAsia="Times New Roman" w:hAnsi="Arial" w:cs="Arial"/>
          <w:color w:val="000000" w:themeColor="text1"/>
          <w:sz w:val="23"/>
          <w:szCs w:val="23"/>
          <w:lang w:eastAsia="ru-RU"/>
        </w:rPr>
        <w:t>электрокардиостимуляции</w:t>
      </w:r>
      <w:proofErr w:type="spellEnd"/>
      <w:r w:rsidRPr="00616A9C">
        <w:rPr>
          <w:rFonts w:ascii="Arial" w:eastAsia="Times New Roman" w:hAnsi="Arial" w:cs="Arial"/>
          <w:color w:val="000000" w:themeColor="text1"/>
          <w:sz w:val="23"/>
          <w:szCs w:val="23"/>
          <w:lang w:eastAsia="ru-RU"/>
        </w:rPr>
        <w:t xml:space="preserve"> в условиях реанимационных отделений </w:t>
      </w:r>
      <w:proofErr w:type="gramStart"/>
      <w:r w:rsidRPr="00616A9C">
        <w:rPr>
          <w:rFonts w:ascii="Arial" w:eastAsia="Times New Roman" w:hAnsi="Arial" w:cs="Arial"/>
          <w:color w:val="000000" w:themeColor="text1"/>
          <w:sz w:val="23"/>
          <w:szCs w:val="23"/>
          <w:lang w:eastAsia="ru-RU"/>
        </w:rPr>
        <w:t>больниц,  при</w:t>
      </w:r>
      <w:proofErr w:type="gramEnd"/>
      <w:r w:rsidRPr="00616A9C">
        <w:rPr>
          <w:rFonts w:ascii="Arial" w:eastAsia="Times New Roman" w:hAnsi="Arial" w:cs="Arial"/>
          <w:color w:val="000000" w:themeColor="text1"/>
          <w:sz w:val="23"/>
          <w:szCs w:val="23"/>
          <w:lang w:eastAsia="ru-RU"/>
        </w:rPr>
        <w:t xml:space="preserve"> необходимости  с последующим переводом их в областную больницу или 1 или 2 ГКБ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xml:space="preserve">  для имплантации постоянного ЭКС, ИКД. На </w:t>
      </w:r>
      <w:proofErr w:type="gramStart"/>
      <w:r w:rsidRPr="00616A9C">
        <w:rPr>
          <w:rFonts w:ascii="Arial" w:eastAsia="Times New Roman" w:hAnsi="Arial" w:cs="Arial"/>
          <w:color w:val="000000" w:themeColor="text1"/>
          <w:sz w:val="23"/>
          <w:szCs w:val="23"/>
          <w:lang w:eastAsia="ru-RU"/>
        </w:rPr>
        <w:t>базе  всех</w:t>
      </w:r>
      <w:proofErr w:type="gramEnd"/>
      <w:r w:rsidRPr="00616A9C">
        <w:rPr>
          <w:rFonts w:ascii="Arial" w:eastAsia="Times New Roman" w:hAnsi="Arial" w:cs="Arial"/>
          <w:color w:val="000000" w:themeColor="text1"/>
          <w:sz w:val="23"/>
          <w:szCs w:val="23"/>
          <w:lang w:eastAsia="ru-RU"/>
        </w:rPr>
        <w:t xml:space="preserve"> областных больниц (кардиологических центров) и в 1 и 2-й ГКБ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xml:space="preserve">  функционируют кабинеты контроля и </w:t>
      </w:r>
      <w:proofErr w:type="spellStart"/>
      <w:r w:rsidRPr="00616A9C">
        <w:rPr>
          <w:rFonts w:ascii="Arial" w:eastAsia="Times New Roman" w:hAnsi="Arial" w:cs="Arial"/>
          <w:color w:val="000000" w:themeColor="text1"/>
          <w:sz w:val="23"/>
          <w:szCs w:val="23"/>
          <w:lang w:eastAsia="ru-RU"/>
        </w:rPr>
        <w:t>перепрограммации</w:t>
      </w:r>
      <w:proofErr w:type="spellEnd"/>
      <w:r w:rsidRPr="00616A9C">
        <w:rPr>
          <w:rFonts w:ascii="Arial" w:eastAsia="Times New Roman" w:hAnsi="Arial" w:cs="Arial"/>
          <w:color w:val="000000" w:themeColor="text1"/>
          <w:sz w:val="23"/>
          <w:szCs w:val="23"/>
          <w:lang w:eastAsia="ru-RU"/>
        </w:rPr>
        <w:t xml:space="preserve"> ЭКС, ИКД. По итогам 2018г. в республике имплантировано 350,9 в расчете на 1 млн. населения, в 2017г. - 315,5.</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До настоящего времени подавляющее количество операций по инвазивной коррекции </w:t>
      </w:r>
      <w:proofErr w:type="spellStart"/>
      <w:r w:rsidRPr="00616A9C">
        <w:rPr>
          <w:rFonts w:ascii="Arial" w:eastAsia="Times New Roman" w:hAnsi="Arial" w:cs="Arial"/>
          <w:color w:val="000000" w:themeColor="text1"/>
          <w:sz w:val="23"/>
          <w:szCs w:val="23"/>
          <w:lang w:eastAsia="ru-RU"/>
        </w:rPr>
        <w:t>тахиаритмий</w:t>
      </w:r>
      <w:proofErr w:type="spellEnd"/>
      <w:r w:rsidRPr="00616A9C">
        <w:rPr>
          <w:rFonts w:ascii="Arial" w:eastAsia="Times New Roman" w:hAnsi="Arial" w:cs="Arial"/>
          <w:color w:val="000000" w:themeColor="text1"/>
          <w:sz w:val="23"/>
          <w:szCs w:val="23"/>
          <w:lang w:eastAsia="ru-RU"/>
        </w:rPr>
        <w:t xml:space="preserve"> выполняются на базе ГУ «РНПЦ «Кардиология</w:t>
      </w:r>
      <w:proofErr w:type="gramStart"/>
      <w:r w:rsidRPr="00616A9C">
        <w:rPr>
          <w:rFonts w:ascii="Arial" w:eastAsia="Times New Roman" w:hAnsi="Arial" w:cs="Arial"/>
          <w:color w:val="000000" w:themeColor="text1"/>
          <w:sz w:val="23"/>
          <w:szCs w:val="23"/>
          <w:lang w:eastAsia="ru-RU"/>
        </w:rPr>
        <w:t>»,  кроме</w:t>
      </w:r>
      <w:proofErr w:type="gramEnd"/>
      <w:r w:rsidRPr="00616A9C">
        <w:rPr>
          <w:rFonts w:ascii="Arial" w:eastAsia="Times New Roman" w:hAnsi="Arial" w:cs="Arial"/>
          <w:color w:val="000000" w:themeColor="text1"/>
          <w:sz w:val="23"/>
          <w:szCs w:val="23"/>
          <w:lang w:eastAsia="ru-RU"/>
        </w:rPr>
        <w:t xml:space="preserve"> того  РЧА проводится  на базе 1 и 2-й ГКБ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xml:space="preserve">, Минской ОКБ, ВОКБ, ГОККЦ, </w:t>
      </w:r>
      <w:proofErr w:type="spellStart"/>
      <w:r w:rsidRPr="00616A9C">
        <w:rPr>
          <w:rFonts w:ascii="Arial" w:eastAsia="Times New Roman" w:hAnsi="Arial" w:cs="Arial"/>
          <w:color w:val="000000" w:themeColor="text1"/>
          <w:sz w:val="23"/>
          <w:szCs w:val="23"/>
          <w:lang w:eastAsia="ru-RU"/>
        </w:rPr>
        <w:t>ГрОККЦ</w:t>
      </w:r>
      <w:proofErr w:type="spellEnd"/>
      <w:r w:rsidRPr="00616A9C">
        <w:rPr>
          <w:rFonts w:ascii="Arial" w:eastAsia="Times New Roman" w:hAnsi="Arial" w:cs="Arial"/>
          <w:color w:val="000000" w:themeColor="text1"/>
          <w:sz w:val="23"/>
          <w:szCs w:val="23"/>
          <w:lang w:eastAsia="ru-RU"/>
        </w:rPr>
        <w:t xml:space="preserve">, ГУ РКМЦ Управления делами Президента Республики Беларусь.  В 2018г. выполнено </w:t>
      </w:r>
      <w:proofErr w:type="gramStart"/>
      <w:r w:rsidRPr="00616A9C">
        <w:rPr>
          <w:rFonts w:ascii="Arial" w:eastAsia="Times New Roman" w:hAnsi="Arial" w:cs="Arial"/>
          <w:color w:val="000000" w:themeColor="text1"/>
          <w:sz w:val="23"/>
          <w:szCs w:val="23"/>
          <w:lang w:eastAsia="ru-RU"/>
        </w:rPr>
        <w:t>1252  РЧА</w:t>
      </w:r>
      <w:proofErr w:type="gramEnd"/>
      <w:r w:rsidRPr="00616A9C">
        <w:rPr>
          <w:rFonts w:ascii="Arial" w:eastAsia="Times New Roman" w:hAnsi="Arial" w:cs="Arial"/>
          <w:color w:val="000000" w:themeColor="text1"/>
          <w:sz w:val="23"/>
          <w:szCs w:val="23"/>
          <w:lang w:eastAsia="ru-RU"/>
        </w:rPr>
        <w:t xml:space="preserve"> (2017г.- 1072), из них  в УЗ «1-2я ГКБ г. Минска» - 427 (2017г.–309),   УЗ «Минская ОКБ» - 96 (2017г.–73), УЗ «Витебская ОКБ» - 96 (2017г.-102), УЗ «Гомельский ОККЦ» - 49 (2017г. – 56), УЗ «Гродненский ОККЦ» - 26 (2017г.-12), УЗ «Брестская ОБ» - 34 (2017г.-46), в ГУ «РНПЦ детской хирургии» - 50 (2017г.- 6), в ГУ «РНПЦ «Кардиология» - 474 (2017г. - 461).</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сравнении с 2017г. количество </w:t>
      </w:r>
      <w:proofErr w:type="spellStart"/>
      <w:r w:rsidRPr="00616A9C">
        <w:rPr>
          <w:rFonts w:ascii="Arial" w:eastAsia="Times New Roman" w:hAnsi="Arial" w:cs="Arial"/>
          <w:color w:val="000000" w:themeColor="text1"/>
          <w:sz w:val="23"/>
          <w:szCs w:val="23"/>
          <w:lang w:eastAsia="ru-RU"/>
        </w:rPr>
        <w:t>ангиопластик</w:t>
      </w:r>
      <w:proofErr w:type="spellEnd"/>
      <w:r w:rsidRPr="00616A9C">
        <w:rPr>
          <w:rFonts w:ascii="Arial" w:eastAsia="Times New Roman" w:hAnsi="Arial" w:cs="Arial"/>
          <w:color w:val="000000" w:themeColor="text1"/>
          <w:sz w:val="23"/>
          <w:szCs w:val="23"/>
          <w:lang w:eastAsia="ru-RU"/>
        </w:rPr>
        <w:t xml:space="preserve"> коронарных артерий в республике возросло на 1,9% (с 8643 до 8814). </w:t>
      </w:r>
      <w:proofErr w:type="gramStart"/>
      <w:r w:rsidRPr="00616A9C">
        <w:rPr>
          <w:rFonts w:ascii="Arial" w:eastAsia="Times New Roman" w:hAnsi="Arial" w:cs="Arial"/>
          <w:color w:val="000000" w:themeColor="text1"/>
          <w:sz w:val="23"/>
          <w:szCs w:val="23"/>
          <w:lang w:eastAsia="ru-RU"/>
        </w:rPr>
        <w:t>Рост  количества</w:t>
      </w:r>
      <w:proofErr w:type="gram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стентирований</w:t>
      </w:r>
      <w:proofErr w:type="spellEnd"/>
      <w:r w:rsidRPr="00616A9C">
        <w:rPr>
          <w:rFonts w:ascii="Arial" w:eastAsia="Times New Roman" w:hAnsi="Arial" w:cs="Arial"/>
          <w:color w:val="000000" w:themeColor="text1"/>
          <w:sz w:val="23"/>
          <w:szCs w:val="23"/>
          <w:lang w:eastAsia="ru-RU"/>
        </w:rPr>
        <w:t xml:space="preserve"> коронарных артерий отмечается во всех регионах, кроме г. Минска (снижение на 19,7%), в Гродненской области +23,6%, в Брестской области - +8,4%, в Витебской +9,8%, в Гомельской +2,1%, Минской + 20,3%, в  Могилевской области +5,8%.</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Следует отметить, что в 2018г. все облисполкомы и Минский </w:t>
      </w:r>
      <w:proofErr w:type="gramStart"/>
      <w:r w:rsidRPr="00616A9C">
        <w:rPr>
          <w:rFonts w:ascii="Arial" w:eastAsia="Times New Roman" w:hAnsi="Arial" w:cs="Arial"/>
          <w:color w:val="000000" w:themeColor="text1"/>
          <w:sz w:val="23"/>
          <w:szCs w:val="23"/>
          <w:lang w:eastAsia="ru-RU"/>
        </w:rPr>
        <w:t>горисполком  не</w:t>
      </w:r>
      <w:proofErr w:type="gramEnd"/>
      <w:r w:rsidRPr="00616A9C">
        <w:rPr>
          <w:rFonts w:ascii="Arial" w:eastAsia="Times New Roman" w:hAnsi="Arial" w:cs="Arial"/>
          <w:color w:val="000000" w:themeColor="text1"/>
          <w:sz w:val="23"/>
          <w:szCs w:val="23"/>
          <w:lang w:eastAsia="ru-RU"/>
        </w:rPr>
        <w:t xml:space="preserve"> провели в полном объеме финансирование расходов на выполнение мероприятий  Государственной программы «Здоровье народа и демографическая безопасность на 2016-2020 годы», утвержденного постановлением Совета Министров Республики Беларусь от 14.03.2015 №200. Такая практика привела к недостаточным закупкам медицинской техники, реактивов, </w:t>
      </w:r>
      <w:proofErr w:type="gramStart"/>
      <w:r w:rsidRPr="00616A9C">
        <w:rPr>
          <w:rFonts w:ascii="Arial" w:eastAsia="Times New Roman" w:hAnsi="Arial" w:cs="Arial"/>
          <w:color w:val="000000" w:themeColor="text1"/>
          <w:sz w:val="23"/>
          <w:szCs w:val="23"/>
          <w:lang w:eastAsia="ru-RU"/>
        </w:rPr>
        <w:t>лекарственных  препаратов</w:t>
      </w:r>
      <w:proofErr w:type="gramEnd"/>
      <w:r w:rsidRPr="00616A9C">
        <w:rPr>
          <w:rFonts w:ascii="Arial" w:eastAsia="Times New Roman" w:hAnsi="Arial" w:cs="Arial"/>
          <w:color w:val="000000" w:themeColor="text1"/>
          <w:sz w:val="23"/>
          <w:szCs w:val="23"/>
          <w:lang w:eastAsia="ru-RU"/>
        </w:rPr>
        <w:t xml:space="preserve">, расходных </w:t>
      </w:r>
      <w:r w:rsidRPr="00616A9C">
        <w:rPr>
          <w:rFonts w:ascii="Arial" w:eastAsia="Times New Roman" w:hAnsi="Arial" w:cs="Arial"/>
          <w:color w:val="000000" w:themeColor="text1"/>
          <w:sz w:val="23"/>
          <w:szCs w:val="23"/>
          <w:lang w:eastAsia="ru-RU"/>
        </w:rPr>
        <w:lastRenderedPageBreak/>
        <w:t>материалов для выполнения оперативных вмешательств и к снижению качества и доступности кардиологической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Вместе с тем, несмотря на успехи по профилактике, диагностике, лечению и реабилитации пациентов с БСК, в ходе обсуждения участники совещания отметили, что имеется ряд нерешенных проблем</w:t>
      </w:r>
      <w:r w:rsidRPr="00616A9C">
        <w:rPr>
          <w:rFonts w:ascii="Arial" w:eastAsia="Times New Roman" w:hAnsi="Arial" w:cs="Arial"/>
          <w:color w:val="000000" w:themeColor="text1"/>
          <w:sz w:val="23"/>
          <w:szCs w:val="23"/>
          <w:lang w:eastAsia="ru-RU"/>
        </w:rPr>
        <w:t>:</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 отсутствие до настоящего времени в </w:t>
      </w:r>
      <w:proofErr w:type="spellStart"/>
      <w:r w:rsidRPr="00616A9C">
        <w:rPr>
          <w:rFonts w:ascii="Arial" w:eastAsia="Times New Roman" w:hAnsi="Arial" w:cs="Arial"/>
          <w:color w:val="000000" w:themeColor="text1"/>
          <w:sz w:val="23"/>
          <w:szCs w:val="23"/>
          <w:lang w:eastAsia="ru-RU"/>
        </w:rPr>
        <w:t>г.Минске</w:t>
      </w:r>
      <w:proofErr w:type="spellEnd"/>
      <w:r w:rsidRPr="00616A9C">
        <w:rPr>
          <w:rFonts w:ascii="Arial" w:eastAsia="Times New Roman" w:hAnsi="Arial" w:cs="Arial"/>
          <w:color w:val="000000" w:themeColor="text1"/>
          <w:sz w:val="23"/>
          <w:szCs w:val="23"/>
          <w:lang w:eastAsia="ru-RU"/>
        </w:rPr>
        <w:t>, Минской, Могилевской области кардиологических диспансеров (центров) как юридических лиц/ самостоятельных организаций здравоохранения;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 сохраняется недостаточная укомплектованность штатов кардиологической, кардиохирургической, </w:t>
      </w:r>
      <w:proofErr w:type="spellStart"/>
      <w:r w:rsidRPr="00616A9C">
        <w:rPr>
          <w:rFonts w:ascii="Arial" w:eastAsia="Times New Roman" w:hAnsi="Arial" w:cs="Arial"/>
          <w:color w:val="000000" w:themeColor="text1"/>
          <w:sz w:val="23"/>
          <w:szCs w:val="23"/>
          <w:lang w:eastAsia="ru-RU"/>
        </w:rPr>
        <w:t>ренгенэндоваскулярной</w:t>
      </w:r>
      <w:proofErr w:type="spellEnd"/>
      <w:r w:rsidRPr="00616A9C">
        <w:rPr>
          <w:rFonts w:ascii="Arial" w:eastAsia="Times New Roman" w:hAnsi="Arial" w:cs="Arial"/>
          <w:color w:val="000000" w:themeColor="text1"/>
          <w:sz w:val="23"/>
          <w:szCs w:val="23"/>
          <w:lang w:eastAsia="ru-RU"/>
        </w:rPr>
        <w:t xml:space="preserve"> служб, служб </w:t>
      </w:r>
      <w:proofErr w:type="gramStart"/>
      <w:r w:rsidRPr="00616A9C">
        <w:rPr>
          <w:rFonts w:ascii="Arial" w:eastAsia="Times New Roman" w:hAnsi="Arial" w:cs="Arial"/>
          <w:color w:val="000000" w:themeColor="text1"/>
          <w:sz w:val="23"/>
          <w:szCs w:val="23"/>
          <w:lang w:eastAsia="ru-RU"/>
        </w:rPr>
        <w:t>сосудистой  хирургии</w:t>
      </w:r>
      <w:proofErr w:type="gramEnd"/>
      <w:r w:rsidRPr="00616A9C">
        <w:rPr>
          <w:rFonts w:ascii="Arial" w:eastAsia="Times New Roman" w:hAnsi="Arial" w:cs="Arial"/>
          <w:color w:val="000000" w:themeColor="text1"/>
          <w:sz w:val="23"/>
          <w:szCs w:val="23"/>
          <w:lang w:eastAsia="ru-RU"/>
        </w:rPr>
        <w:t>, особенно функциональной и ультразвуковой диагностики;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отмечается недостаточный уровень специальной </w:t>
      </w:r>
      <w:proofErr w:type="gramStart"/>
      <w:r w:rsidRPr="00616A9C">
        <w:rPr>
          <w:rFonts w:ascii="Arial" w:eastAsia="Times New Roman" w:hAnsi="Arial" w:cs="Arial"/>
          <w:color w:val="000000" w:themeColor="text1"/>
          <w:sz w:val="23"/>
          <w:szCs w:val="23"/>
          <w:lang w:eastAsia="ru-RU"/>
        </w:rPr>
        <w:t>подготовки  врачей</w:t>
      </w:r>
      <w:proofErr w:type="gramEnd"/>
      <w:r w:rsidRPr="00616A9C">
        <w:rPr>
          <w:rFonts w:ascii="Arial" w:eastAsia="Times New Roman" w:hAnsi="Arial" w:cs="Arial"/>
          <w:color w:val="000000" w:themeColor="text1"/>
          <w:sz w:val="23"/>
          <w:szCs w:val="23"/>
          <w:lang w:eastAsia="ru-RU"/>
        </w:rPr>
        <w:t xml:space="preserve"> амбулаторно-поликлинических организаций здравоохранения по вопросам профилактики, диагностики, лечения и реабилитации пациентов с БСК, лечению и реабилитации пациентов, перенесших высокотехнологичные оперативные вмешательства на сердце и сосудах, сохраняются  формализм и низкое качество диспансеризации населения;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имеют место недостатки в оказании медицинской помощи пациентам с ОКС на амбулаторном этапе и этапе скорой медицинской помощи: несвоевременная госпитализация, недостаточный уровень диагностики, несоблюдение протоколов оказания неотложной помощи, ограниченное использование </w:t>
      </w:r>
      <w:proofErr w:type="spellStart"/>
      <w:r w:rsidRPr="00616A9C">
        <w:rPr>
          <w:rFonts w:ascii="Arial" w:eastAsia="Times New Roman" w:hAnsi="Arial" w:cs="Arial"/>
          <w:color w:val="000000" w:themeColor="text1"/>
          <w:sz w:val="23"/>
          <w:szCs w:val="23"/>
          <w:lang w:eastAsia="ru-RU"/>
        </w:rPr>
        <w:t>тромболитической</w:t>
      </w:r>
      <w:proofErr w:type="spellEnd"/>
      <w:r w:rsidRPr="00616A9C">
        <w:rPr>
          <w:rFonts w:ascii="Arial" w:eastAsia="Times New Roman" w:hAnsi="Arial" w:cs="Arial"/>
          <w:color w:val="000000" w:themeColor="text1"/>
          <w:sz w:val="23"/>
          <w:szCs w:val="23"/>
          <w:lang w:eastAsia="ru-RU"/>
        </w:rPr>
        <w:t xml:space="preserve"> терапии в лечении ИМ с подъемом сегмента ST;</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недостаточная работа кардиологической службы, региональных проблемных комиссий со специалистами первичного звена </w:t>
      </w:r>
      <w:proofErr w:type="gramStart"/>
      <w:r w:rsidRPr="00616A9C">
        <w:rPr>
          <w:rFonts w:ascii="Arial" w:eastAsia="Times New Roman" w:hAnsi="Arial" w:cs="Arial"/>
          <w:color w:val="000000" w:themeColor="text1"/>
          <w:sz w:val="23"/>
          <w:szCs w:val="23"/>
          <w:lang w:eastAsia="ru-RU"/>
        </w:rPr>
        <w:t>по  улучшению</w:t>
      </w:r>
      <w:proofErr w:type="gramEnd"/>
      <w:r w:rsidRPr="00616A9C">
        <w:rPr>
          <w:rFonts w:ascii="Arial" w:eastAsia="Times New Roman" w:hAnsi="Arial" w:cs="Arial"/>
          <w:color w:val="000000" w:themeColor="text1"/>
          <w:sz w:val="23"/>
          <w:szCs w:val="23"/>
          <w:lang w:eastAsia="ru-RU"/>
        </w:rPr>
        <w:t xml:space="preserve"> качества профилактики, диагностики, лечения и реабилитации пациентов с БСК, в первую очередь страдающих АГ, ХИБС;</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имеют место недостатки по качеству отбора пациентов для проведения экстренных интервенционных вмешательств - некорректное определение риска фатальных исходов ОКС;</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в связи с недостаточным объемом процедур </w:t>
      </w:r>
      <w:proofErr w:type="spellStart"/>
      <w:r w:rsidRPr="00616A9C">
        <w:rPr>
          <w:rFonts w:ascii="Arial" w:eastAsia="Times New Roman" w:hAnsi="Arial" w:cs="Arial"/>
          <w:color w:val="000000" w:themeColor="text1"/>
          <w:sz w:val="23"/>
          <w:szCs w:val="23"/>
          <w:lang w:eastAsia="ru-RU"/>
        </w:rPr>
        <w:t>ангиопластики</w:t>
      </w:r>
      <w:proofErr w:type="spellEnd"/>
      <w:r w:rsidRPr="00616A9C">
        <w:rPr>
          <w:rFonts w:ascii="Arial" w:eastAsia="Times New Roman" w:hAnsi="Arial" w:cs="Arial"/>
          <w:color w:val="000000" w:themeColor="text1"/>
          <w:sz w:val="23"/>
          <w:szCs w:val="23"/>
          <w:lang w:eastAsia="ru-RU"/>
        </w:rPr>
        <w:t xml:space="preserve"> артерий нижних конечностей ежегодно в республике выполняется до 3-3,5 тысяч ампутаций нижних конечностей;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сохраняются неритмичные закупки/поставки современных реактивов, расходных материалов для кардиохирургических отделений и отделений </w:t>
      </w:r>
      <w:proofErr w:type="spellStart"/>
      <w:r w:rsidRPr="00616A9C">
        <w:rPr>
          <w:rFonts w:ascii="Arial" w:eastAsia="Times New Roman" w:hAnsi="Arial" w:cs="Arial"/>
          <w:color w:val="000000" w:themeColor="text1"/>
          <w:sz w:val="23"/>
          <w:szCs w:val="23"/>
          <w:lang w:eastAsia="ru-RU"/>
        </w:rPr>
        <w:t>эндоваскулярной</w:t>
      </w:r>
      <w:proofErr w:type="spellEnd"/>
      <w:r w:rsidRPr="00616A9C">
        <w:rPr>
          <w:rFonts w:ascii="Arial" w:eastAsia="Times New Roman" w:hAnsi="Arial" w:cs="Arial"/>
          <w:color w:val="000000" w:themeColor="text1"/>
          <w:sz w:val="23"/>
          <w:szCs w:val="23"/>
          <w:lang w:eastAsia="ru-RU"/>
        </w:rPr>
        <w:t xml:space="preserve"> хирургии, временных кардиостимуляторов, современных ЭКС, ИКД, </w:t>
      </w:r>
      <w:proofErr w:type="spellStart"/>
      <w:r w:rsidRPr="00616A9C">
        <w:rPr>
          <w:rFonts w:ascii="Arial" w:eastAsia="Times New Roman" w:hAnsi="Arial" w:cs="Arial"/>
          <w:color w:val="000000" w:themeColor="text1"/>
          <w:sz w:val="23"/>
          <w:szCs w:val="23"/>
          <w:lang w:eastAsia="ru-RU"/>
        </w:rPr>
        <w:t>стентов</w:t>
      </w:r>
      <w:proofErr w:type="spell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оксигенаторов</w:t>
      </w:r>
      <w:proofErr w:type="spellEnd"/>
      <w:r w:rsidRPr="00616A9C">
        <w:rPr>
          <w:rFonts w:ascii="Arial" w:eastAsia="Times New Roman" w:hAnsi="Arial" w:cs="Arial"/>
          <w:color w:val="000000" w:themeColor="text1"/>
          <w:sz w:val="23"/>
          <w:szCs w:val="23"/>
          <w:lang w:eastAsia="ru-RU"/>
        </w:rPr>
        <w:t xml:space="preserve"> и других расходных кардиохирургических материалов;</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проводится недостаточная работа по внедрению методов оценки кардиоваскулярного риска на амбулаторном этапе оказания медицинской помощи пациентам с болезнями системы кровообращения в соответствии с постановлением Министерства здравоохранения Республики Беларусь от 12.08.2016 №96 «Об утверждении Инструкции о порядке проведения диспансеризации»;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w:t>
      </w:r>
      <w:proofErr w:type="gramStart"/>
      <w:r w:rsidRPr="00616A9C">
        <w:rPr>
          <w:rFonts w:ascii="Arial" w:eastAsia="Times New Roman" w:hAnsi="Arial" w:cs="Arial"/>
          <w:color w:val="000000" w:themeColor="text1"/>
          <w:sz w:val="23"/>
          <w:szCs w:val="23"/>
          <w:lang w:eastAsia="ru-RU"/>
        </w:rPr>
        <w:t>сохраняется  значительное</w:t>
      </w:r>
      <w:proofErr w:type="gramEnd"/>
      <w:r w:rsidRPr="00616A9C">
        <w:rPr>
          <w:rFonts w:ascii="Arial" w:eastAsia="Times New Roman" w:hAnsi="Arial" w:cs="Arial"/>
          <w:color w:val="000000" w:themeColor="text1"/>
          <w:sz w:val="23"/>
          <w:szCs w:val="23"/>
          <w:lang w:eastAsia="ru-RU"/>
        </w:rPr>
        <w:t xml:space="preserve"> количество пациентов с острым инфарктом миокарда  поздно обращающихся за медицинской помощью, что отрицательно влияет на исход заболевания;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 недостаточная </w:t>
      </w:r>
      <w:proofErr w:type="gramStart"/>
      <w:r w:rsidRPr="00616A9C">
        <w:rPr>
          <w:rFonts w:ascii="Arial" w:eastAsia="Times New Roman" w:hAnsi="Arial" w:cs="Arial"/>
          <w:color w:val="000000" w:themeColor="text1"/>
          <w:sz w:val="23"/>
          <w:szCs w:val="23"/>
          <w:lang w:eastAsia="ru-RU"/>
        </w:rPr>
        <w:t>доступность  сложных</w:t>
      </w:r>
      <w:proofErr w:type="gramEnd"/>
      <w:r w:rsidRPr="00616A9C">
        <w:rPr>
          <w:rFonts w:ascii="Arial" w:eastAsia="Times New Roman" w:hAnsi="Arial" w:cs="Arial"/>
          <w:color w:val="000000" w:themeColor="text1"/>
          <w:sz w:val="23"/>
          <w:szCs w:val="23"/>
          <w:lang w:eastAsia="ru-RU"/>
        </w:rPr>
        <w:t xml:space="preserve"> функциональных, ультразвуковых  и других видов исследований  (прежде всего для населения сельских районов);</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 xml:space="preserve">- сохраняется проблема недостаточной профессиональной подготовки врачей </w:t>
      </w:r>
      <w:proofErr w:type="spellStart"/>
      <w:r w:rsidRPr="00616A9C">
        <w:rPr>
          <w:rFonts w:ascii="Arial" w:eastAsia="Times New Roman" w:hAnsi="Arial" w:cs="Arial"/>
          <w:color w:val="000000" w:themeColor="text1"/>
          <w:sz w:val="23"/>
          <w:szCs w:val="23"/>
          <w:lang w:eastAsia="ru-RU"/>
        </w:rPr>
        <w:t>рентгеноэндоваскулярных</w:t>
      </w:r>
      <w:proofErr w:type="spellEnd"/>
      <w:r w:rsidRPr="00616A9C">
        <w:rPr>
          <w:rFonts w:ascii="Arial" w:eastAsia="Times New Roman" w:hAnsi="Arial" w:cs="Arial"/>
          <w:color w:val="000000" w:themeColor="text1"/>
          <w:sz w:val="23"/>
          <w:szCs w:val="23"/>
          <w:lang w:eastAsia="ru-RU"/>
        </w:rPr>
        <w:t xml:space="preserve"> хирургов </w:t>
      </w:r>
      <w:proofErr w:type="spellStart"/>
      <w:r w:rsidRPr="00616A9C">
        <w:rPr>
          <w:rFonts w:ascii="Arial" w:eastAsia="Times New Roman" w:hAnsi="Arial" w:cs="Arial"/>
          <w:color w:val="000000" w:themeColor="text1"/>
          <w:sz w:val="23"/>
          <w:szCs w:val="23"/>
          <w:lang w:eastAsia="ru-RU"/>
        </w:rPr>
        <w:t>ангиграфических</w:t>
      </w:r>
      <w:proofErr w:type="spellEnd"/>
      <w:r w:rsidRPr="00616A9C">
        <w:rPr>
          <w:rFonts w:ascii="Arial" w:eastAsia="Times New Roman" w:hAnsi="Arial" w:cs="Arial"/>
          <w:color w:val="000000" w:themeColor="text1"/>
          <w:sz w:val="23"/>
          <w:szCs w:val="23"/>
          <w:lang w:eastAsia="ru-RU"/>
        </w:rPr>
        <w:t xml:space="preserve"> кабинетов: наличие первичной специализации помимо базовых знаний и </w:t>
      </w:r>
      <w:proofErr w:type="gramStart"/>
      <w:r w:rsidRPr="00616A9C">
        <w:rPr>
          <w:rFonts w:ascii="Arial" w:eastAsia="Times New Roman" w:hAnsi="Arial" w:cs="Arial"/>
          <w:color w:val="000000" w:themeColor="text1"/>
          <w:sz w:val="23"/>
          <w:szCs w:val="23"/>
          <w:lang w:eastAsia="ru-RU"/>
        </w:rPr>
        <w:t>умений  требует</w:t>
      </w:r>
      <w:proofErr w:type="gramEnd"/>
      <w:r w:rsidRPr="00616A9C">
        <w:rPr>
          <w:rFonts w:ascii="Arial" w:eastAsia="Times New Roman" w:hAnsi="Arial" w:cs="Arial"/>
          <w:color w:val="000000" w:themeColor="text1"/>
          <w:sz w:val="23"/>
          <w:szCs w:val="23"/>
          <w:lang w:eastAsia="ru-RU"/>
        </w:rPr>
        <w:t xml:space="preserve"> приобретения практических навыков на рабочем месте, особенно при выполнении первичного </w:t>
      </w:r>
      <w:proofErr w:type="spellStart"/>
      <w:r w:rsidRPr="00616A9C">
        <w:rPr>
          <w:rFonts w:ascii="Arial" w:eastAsia="Times New Roman" w:hAnsi="Arial" w:cs="Arial"/>
          <w:color w:val="000000" w:themeColor="text1"/>
          <w:sz w:val="23"/>
          <w:szCs w:val="23"/>
          <w:lang w:eastAsia="ru-RU"/>
        </w:rPr>
        <w:t>чрескожного</w:t>
      </w:r>
      <w:proofErr w:type="spellEnd"/>
      <w:r w:rsidRPr="00616A9C">
        <w:rPr>
          <w:rFonts w:ascii="Arial" w:eastAsia="Times New Roman" w:hAnsi="Arial" w:cs="Arial"/>
          <w:color w:val="000000" w:themeColor="text1"/>
          <w:sz w:val="23"/>
          <w:szCs w:val="23"/>
          <w:lang w:eastAsia="ru-RU"/>
        </w:rPr>
        <w:t xml:space="preserve"> коронарного вмешательства у лиц с ОКС;</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должным образом не реализуется программа диспансерного наблюдения за пациентами после ЧКВ, оценка эффективности проведенного интервенционного вмешательства в ближайшие и отдаленные сроки;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недостаточное взаимодействие кардиологической службы и врачей амбулаторно-поликлинического звена по вопросам профилактики, диагностики, лечению, диспансерному наблюдению и реабилитации пациентов с БСК;</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повсеместно регистрируется </w:t>
      </w:r>
      <w:proofErr w:type="spellStart"/>
      <w:r w:rsidRPr="00616A9C">
        <w:rPr>
          <w:rFonts w:ascii="Arial" w:eastAsia="Times New Roman" w:hAnsi="Arial" w:cs="Arial"/>
          <w:color w:val="000000" w:themeColor="text1"/>
          <w:sz w:val="23"/>
          <w:szCs w:val="23"/>
          <w:lang w:eastAsia="ru-RU"/>
        </w:rPr>
        <w:t>гипердиагностика</w:t>
      </w:r>
      <w:proofErr w:type="spellEnd"/>
      <w:r w:rsidRPr="00616A9C">
        <w:rPr>
          <w:rFonts w:ascii="Arial" w:eastAsia="Times New Roman" w:hAnsi="Arial" w:cs="Arial"/>
          <w:color w:val="000000" w:themeColor="text1"/>
          <w:sz w:val="23"/>
          <w:szCs w:val="23"/>
          <w:lang w:eastAsia="ru-RU"/>
        </w:rPr>
        <w:t xml:space="preserve"> БСК: зачастую умершим пациентам, имеющим конкурирующие, сочетанные заболевания, в качестве основной причины смерти выставляется БСК.</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Важнейшим механизмом снижения </w:t>
      </w:r>
      <w:proofErr w:type="gramStart"/>
      <w:r w:rsidRPr="00616A9C">
        <w:rPr>
          <w:rFonts w:ascii="Arial" w:eastAsia="Times New Roman" w:hAnsi="Arial" w:cs="Arial"/>
          <w:color w:val="000000" w:themeColor="text1"/>
          <w:sz w:val="23"/>
          <w:szCs w:val="23"/>
          <w:lang w:eastAsia="ru-RU"/>
        </w:rPr>
        <w:t>заболеваемости  и</w:t>
      </w:r>
      <w:proofErr w:type="gramEnd"/>
      <w:r w:rsidRPr="00616A9C">
        <w:rPr>
          <w:rFonts w:ascii="Arial" w:eastAsia="Times New Roman" w:hAnsi="Arial" w:cs="Arial"/>
          <w:color w:val="000000" w:themeColor="text1"/>
          <w:sz w:val="23"/>
          <w:szCs w:val="23"/>
          <w:lang w:eastAsia="ru-RU"/>
        </w:rPr>
        <w:t xml:space="preserve"> смертности от БСК является первичная профилактика заболеваний, в том числе создание образовательных программ для различных групп населения, направленных на формирование потребности в здоровом образе жизни, заботе о собственном здоровье. Актуально смещение акцента в профилактической работе по факторам риска БСК на работу с детьми и молодежью c широким использованием новых форм и методов.</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В целях устранения недостатков, улучшения состояния кардиологической, </w:t>
      </w:r>
      <w:proofErr w:type="spellStart"/>
      <w:r w:rsidRPr="00616A9C">
        <w:rPr>
          <w:rFonts w:ascii="Arial" w:eastAsia="Times New Roman" w:hAnsi="Arial" w:cs="Arial"/>
          <w:color w:val="000000" w:themeColor="text1"/>
          <w:sz w:val="23"/>
          <w:szCs w:val="23"/>
          <w:lang w:eastAsia="ru-RU"/>
        </w:rPr>
        <w:t>кардио</w:t>
      </w:r>
      <w:proofErr w:type="spellEnd"/>
      <w:r w:rsidRPr="00616A9C">
        <w:rPr>
          <w:rFonts w:ascii="Arial" w:eastAsia="Times New Roman" w:hAnsi="Arial" w:cs="Arial"/>
          <w:color w:val="000000" w:themeColor="text1"/>
          <w:sz w:val="23"/>
          <w:szCs w:val="23"/>
          <w:lang w:eastAsia="ru-RU"/>
        </w:rPr>
        <w:t xml:space="preserve">- и сосудистой помощи жителям Республики Беларусь, дальнейшего  расширения спектра  высокотехнологичных оперативных вмешательств  и сложных диагностических исследований, улучшения доступности, снижения смертности, </w:t>
      </w:r>
      <w:proofErr w:type="spellStart"/>
      <w:r w:rsidRPr="00616A9C">
        <w:rPr>
          <w:rFonts w:ascii="Arial" w:eastAsia="Times New Roman" w:hAnsi="Arial" w:cs="Arial"/>
          <w:color w:val="000000" w:themeColor="text1"/>
          <w:sz w:val="23"/>
          <w:szCs w:val="23"/>
          <w:lang w:eastAsia="ru-RU"/>
        </w:rPr>
        <w:t>инвалидизации</w:t>
      </w:r>
      <w:proofErr w:type="spellEnd"/>
      <w:r w:rsidRPr="00616A9C">
        <w:rPr>
          <w:rFonts w:ascii="Arial" w:eastAsia="Times New Roman" w:hAnsi="Arial" w:cs="Arial"/>
          <w:color w:val="000000" w:themeColor="text1"/>
          <w:sz w:val="23"/>
          <w:szCs w:val="23"/>
          <w:lang w:eastAsia="ru-RU"/>
        </w:rPr>
        <w:t xml:space="preserve"> и </w:t>
      </w:r>
      <w:proofErr w:type="spellStart"/>
      <w:r w:rsidRPr="00616A9C">
        <w:rPr>
          <w:rFonts w:ascii="Arial" w:eastAsia="Times New Roman" w:hAnsi="Arial" w:cs="Arial"/>
          <w:color w:val="000000" w:themeColor="text1"/>
          <w:sz w:val="23"/>
          <w:szCs w:val="23"/>
          <w:lang w:eastAsia="ru-RU"/>
        </w:rPr>
        <w:t>трудопотерь</w:t>
      </w:r>
      <w:proofErr w:type="spellEnd"/>
      <w:r w:rsidRPr="00616A9C">
        <w:rPr>
          <w:rFonts w:ascii="Arial" w:eastAsia="Times New Roman" w:hAnsi="Arial" w:cs="Arial"/>
          <w:color w:val="000000" w:themeColor="text1"/>
          <w:sz w:val="23"/>
          <w:szCs w:val="23"/>
          <w:lang w:eastAsia="ru-RU"/>
        </w:rPr>
        <w:t xml:space="preserve"> от БСК, улучшения медико-демографической ситуации участники Республиканского совещания по итогам работы кардиологической и кардиохирургической служб, служб </w:t>
      </w:r>
      <w:proofErr w:type="spellStart"/>
      <w:r w:rsidRPr="00616A9C">
        <w:rPr>
          <w:rFonts w:ascii="Arial" w:eastAsia="Times New Roman" w:hAnsi="Arial" w:cs="Arial"/>
          <w:color w:val="000000" w:themeColor="text1"/>
          <w:sz w:val="23"/>
          <w:szCs w:val="23"/>
          <w:lang w:eastAsia="ru-RU"/>
        </w:rPr>
        <w:t>рентгенэндоваскулярной</w:t>
      </w:r>
      <w:proofErr w:type="spellEnd"/>
      <w:r w:rsidRPr="00616A9C">
        <w:rPr>
          <w:rFonts w:ascii="Arial" w:eastAsia="Times New Roman" w:hAnsi="Arial" w:cs="Arial"/>
          <w:color w:val="000000" w:themeColor="text1"/>
          <w:sz w:val="23"/>
          <w:szCs w:val="23"/>
          <w:lang w:eastAsia="ru-RU"/>
        </w:rPr>
        <w:t xml:space="preserve"> и сосудистой хирургии  Республики Беларусь в 2018 году и основным направлениям  развития на 2019 год</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b/>
          <w:bCs/>
          <w:color w:val="000000" w:themeColor="text1"/>
          <w:sz w:val="23"/>
          <w:szCs w:val="23"/>
          <w:lang w:eastAsia="ru-RU"/>
        </w:rPr>
        <w:t>РЕШИЛИ:</w:t>
      </w:r>
    </w:p>
    <w:p w:rsidR="00616A9C" w:rsidRPr="00616A9C" w:rsidRDefault="00616A9C" w:rsidP="00616A9C">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Информацию об итогах работы кардиологической, кардиохирургической, </w:t>
      </w:r>
      <w:proofErr w:type="spellStart"/>
      <w:r w:rsidRPr="00616A9C">
        <w:rPr>
          <w:rFonts w:ascii="Arial" w:eastAsia="Times New Roman" w:hAnsi="Arial" w:cs="Arial"/>
          <w:color w:val="000000" w:themeColor="text1"/>
          <w:sz w:val="23"/>
          <w:szCs w:val="23"/>
          <w:lang w:eastAsia="ru-RU"/>
        </w:rPr>
        <w:t>рентгенэндоваскулярной</w:t>
      </w:r>
      <w:proofErr w:type="spellEnd"/>
      <w:r w:rsidRPr="00616A9C">
        <w:rPr>
          <w:rFonts w:ascii="Arial" w:eastAsia="Times New Roman" w:hAnsi="Arial" w:cs="Arial"/>
          <w:color w:val="000000" w:themeColor="text1"/>
          <w:sz w:val="23"/>
          <w:szCs w:val="23"/>
          <w:lang w:eastAsia="ru-RU"/>
        </w:rPr>
        <w:t xml:space="preserve"> служб и службы сосудистой хирургии Республики Беларусь за 2018г. принять к сведению и признать работу удовлетворительной.</w:t>
      </w:r>
    </w:p>
    <w:p w:rsidR="00616A9C" w:rsidRPr="00616A9C" w:rsidRDefault="00616A9C" w:rsidP="00616A9C">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Считать основной целью работы кардиологической, кардиохирургической служб, служб </w:t>
      </w:r>
      <w:proofErr w:type="spellStart"/>
      <w:r w:rsidRPr="00616A9C">
        <w:rPr>
          <w:rFonts w:ascii="Arial" w:eastAsia="Times New Roman" w:hAnsi="Arial" w:cs="Arial"/>
          <w:color w:val="000000" w:themeColor="text1"/>
          <w:sz w:val="23"/>
          <w:szCs w:val="23"/>
          <w:lang w:eastAsia="ru-RU"/>
        </w:rPr>
        <w:t>рентгенэндоваскулярной</w:t>
      </w:r>
      <w:proofErr w:type="spellEnd"/>
      <w:r w:rsidRPr="00616A9C">
        <w:rPr>
          <w:rFonts w:ascii="Arial" w:eastAsia="Times New Roman" w:hAnsi="Arial" w:cs="Arial"/>
          <w:color w:val="000000" w:themeColor="text1"/>
          <w:sz w:val="23"/>
          <w:szCs w:val="23"/>
          <w:lang w:eastAsia="ru-RU"/>
        </w:rPr>
        <w:t xml:space="preserve"> и сосудистой хирургии республики на 2019г. ориентированность на потребности пациента, и в связи с этим определить   следующие приоритетные задачи на 2019 год:</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2.1. обеспечить своевременное выполнение целевых показателей программ: Целей устойчивого развития,  Программы социально-экономического развития Республики Беларусь на 2016-2020 годы, Государственной программы «Здоровье народа и демографическая безопасность» на 2016-2020 годы, постановления Коллегии Министерства здравоохранения Республики  Беларусь от  30.01.2019г. №3.1 «Об итогах работы органов управления и организаций здравоохранения в 2018 году и основных направлениях деятельности на 2019г.», от 20.06.2018г. № 12.1 «О совершенствовании работы ГУ РНПЦ «Кардиология» и результатах проведения мониторинга»;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 xml:space="preserve"> 2.2. проведение комплекса </w:t>
      </w:r>
      <w:proofErr w:type="gramStart"/>
      <w:r w:rsidRPr="00616A9C">
        <w:rPr>
          <w:rFonts w:ascii="Arial" w:eastAsia="Times New Roman" w:hAnsi="Arial" w:cs="Arial"/>
          <w:color w:val="000000" w:themeColor="text1"/>
          <w:sz w:val="23"/>
          <w:szCs w:val="23"/>
          <w:lang w:eastAsia="ru-RU"/>
        </w:rPr>
        <w:t>мероприятий,  направленных</w:t>
      </w:r>
      <w:proofErr w:type="gramEnd"/>
      <w:r w:rsidRPr="00616A9C">
        <w:rPr>
          <w:rFonts w:ascii="Arial" w:eastAsia="Times New Roman" w:hAnsi="Arial" w:cs="Arial"/>
          <w:color w:val="000000" w:themeColor="text1"/>
          <w:sz w:val="23"/>
          <w:szCs w:val="23"/>
          <w:lang w:eastAsia="ru-RU"/>
        </w:rPr>
        <w:t xml:space="preserve"> на улучшение медико-демографической ситуации, повышение роли и качества работы межведомственных советов по демографической безопасности, стабилизации уровня заболеваемости БСК и  снижение общей смертности населения до 12,4 на 1000 человек (в трудоспособном возрасте до 3,7), снижение общей смертности от БСК до 700,0 на 100 тысяч населения (в трудоспособном возрасте до 136,0), увеличение ожидаемой продолжительности жизни до 74,5 лет;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2.3. неукоснительное  выполнение Республиканского плана мероприятий по оптимизации сети организаций здравоохранения, их штатной численности, выполняемых ими функций и повышению эффективности использования бюджетных средств в 2019г., проведение структурной оптимизации с  созданием межрегиональных центров и центров коллективного пользования, обеспечение  приоритета первичного звена, повышение компетентности и роли врача общей врачебной практики, внедрение организационной формы работы «Заботливая поликлиника»;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2.4. обеспечить режим экономии материальных, энергетических, финансовых </w:t>
      </w:r>
      <w:proofErr w:type="gramStart"/>
      <w:r w:rsidRPr="00616A9C">
        <w:rPr>
          <w:rFonts w:ascii="Arial" w:eastAsia="Times New Roman" w:hAnsi="Arial" w:cs="Arial"/>
          <w:color w:val="000000" w:themeColor="text1"/>
          <w:sz w:val="23"/>
          <w:szCs w:val="23"/>
          <w:lang w:eastAsia="ru-RU"/>
        </w:rPr>
        <w:t>ресурсов  по</w:t>
      </w:r>
      <w:proofErr w:type="gramEnd"/>
      <w:r w:rsidRPr="00616A9C">
        <w:rPr>
          <w:rFonts w:ascii="Arial" w:eastAsia="Times New Roman" w:hAnsi="Arial" w:cs="Arial"/>
          <w:color w:val="000000" w:themeColor="text1"/>
          <w:sz w:val="23"/>
          <w:szCs w:val="23"/>
          <w:lang w:eastAsia="ru-RU"/>
        </w:rPr>
        <w:t xml:space="preserve"> всем направлениям деятельности организаций здравоохранения кардиологического и кардиохирургического профиля, неукоснительное выполнение Директивы Президента Республики Беларусь №3 «О приоритетных направлениях укрепления экономической безопасности государства», в редакции Указа Президента Республики Беларусь от 26 января 2016г. №26, дальнейшее развитие экспорта медицинских и образовательных услуг;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2.5 создание и внедрение инновационных технологий диагностики и лечения пациентов, увеличение производительности труда, совершенствование подготовки кадров и ужесточение спроса с них в рамках требований Декрета Президента Республики Беларусь 15.12.2014 №5, а также совершенствование системы контроля качества работы специалистов кардиологического, </w:t>
      </w:r>
      <w:proofErr w:type="gramStart"/>
      <w:r w:rsidRPr="00616A9C">
        <w:rPr>
          <w:rFonts w:ascii="Arial" w:eastAsia="Times New Roman" w:hAnsi="Arial" w:cs="Arial"/>
          <w:color w:val="000000" w:themeColor="text1"/>
          <w:sz w:val="23"/>
          <w:szCs w:val="23"/>
          <w:lang w:eastAsia="ru-RU"/>
        </w:rPr>
        <w:t>кардиохирургического  профиля</w:t>
      </w:r>
      <w:proofErr w:type="gramEnd"/>
      <w:r w:rsidRPr="00616A9C">
        <w:rPr>
          <w:rFonts w:ascii="Arial" w:eastAsia="Times New Roman" w:hAnsi="Arial" w:cs="Arial"/>
          <w:color w:val="000000" w:themeColor="text1"/>
          <w:sz w:val="23"/>
          <w:szCs w:val="23"/>
          <w:lang w:eastAsia="ru-RU"/>
        </w:rPr>
        <w:t>;</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2.6. считать первоочередной задачей всех врачей и среднего медицинского персонала </w:t>
      </w:r>
      <w:proofErr w:type="gramStart"/>
      <w:r w:rsidRPr="00616A9C">
        <w:rPr>
          <w:rFonts w:ascii="Arial" w:eastAsia="Times New Roman" w:hAnsi="Arial" w:cs="Arial"/>
          <w:color w:val="000000" w:themeColor="text1"/>
          <w:sz w:val="23"/>
          <w:szCs w:val="23"/>
          <w:lang w:eastAsia="ru-RU"/>
        </w:rPr>
        <w:t>активизацию  профилактического</w:t>
      </w:r>
      <w:proofErr w:type="gramEnd"/>
      <w:r w:rsidRPr="00616A9C">
        <w:rPr>
          <w:rFonts w:ascii="Arial" w:eastAsia="Times New Roman" w:hAnsi="Arial" w:cs="Arial"/>
          <w:color w:val="000000" w:themeColor="text1"/>
          <w:sz w:val="23"/>
          <w:szCs w:val="23"/>
          <w:lang w:eastAsia="ru-RU"/>
        </w:rPr>
        <w:t xml:space="preserve"> направления в здравоохранении,  разработку и внедрение стандартов профилактической помощи в организациях здравоохранения, особенно в первичном звене;</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2.7. совершенствовать межведомственное взаимодействие, направленное на создание здоровой среды обитания, обеспечение экологической безопасности, качественного питания, здоровье сберегающего поведения, предупреждение и ликвидацию вредных привычек и зависимостей, соблюдение здорового образа жизни;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2.8. повысить эффективность диспансеризации населения и </w:t>
      </w:r>
      <w:proofErr w:type="spellStart"/>
      <w:r w:rsidRPr="00616A9C">
        <w:rPr>
          <w:rFonts w:ascii="Arial" w:eastAsia="Times New Roman" w:hAnsi="Arial" w:cs="Arial"/>
          <w:color w:val="000000" w:themeColor="text1"/>
          <w:sz w:val="23"/>
          <w:szCs w:val="23"/>
          <w:lang w:eastAsia="ru-RU"/>
        </w:rPr>
        <w:t>скрининговых</w:t>
      </w:r>
      <w:proofErr w:type="spellEnd"/>
      <w:r w:rsidRPr="00616A9C">
        <w:rPr>
          <w:rFonts w:ascii="Arial" w:eastAsia="Times New Roman" w:hAnsi="Arial" w:cs="Arial"/>
          <w:color w:val="000000" w:themeColor="text1"/>
          <w:sz w:val="23"/>
          <w:szCs w:val="23"/>
          <w:lang w:eastAsia="ru-RU"/>
        </w:rPr>
        <w:t xml:space="preserve"> мероприятий по раннему выявлению БСК, динамического наблюдения пациентов, первичной и вторичной профилактики БСК, обратив внимание на пациентов,  страдающих АГ, ИБС, другими БСК, особенно в трудоспособном возрасте,  активизировать работу с пациентами, имеющими низкую приверженность к лечению, уделяя внимание достижению целевых уровней артериального давления, качеству и своевременности лечения и реабилитации пациентов с БСК, улучшению качества жизни пациентов;</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2.9. повысить эффективность работы по предупреждению коррупции, исключению коррупционных рисков, обеспечить контроль ценовой политики при проведении закупок медицинской техники, изделий медицинского назначения, лекарственных средств, использовать маркетинг и архив цен, получать информацию о стоимости в сопредельных государствах;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2.10. совершенствовать качество и </w:t>
      </w:r>
      <w:proofErr w:type="gramStart"/>
      <w:r w:rsidRPr="00616A9C">
        <w:rPr>
          <w:rFonts w:ascii="Arial" w:eastAsia="Times New Roman" w:hAnsi="Arial" w:cs="Arial"/>
          <w:color w:val="000000" w:themeColor="text1"/>
          <w:sz w:val="23"/>
          <w:szCs w:val="23"/>
          <w:lang w:eastAsia="ru-RU"/>
        </w:rPr>
        <w:t>формы  подготовки</w:t>
      </w:r>
      <w:proofErr w:type="gramEnd"/>
      <w:r w:rsidRPr="00616A9C">
        <w:rPr>
          <w:rFonts w:ascii="Arial" w:eastAsia="Times New Roman" w:hAnsi="Arial" w:cs="Arial"/>
          <w:color w:val="000000" w:themeColor="text1"/>
          <w:sz w:val="23"/>
          <w:szCs w:val="23"/>
          <w:lang w:eastAsia="ru-RU"/>
        </w:rPr>
        <w:t xml:space="preserve"> врачей-кардиологов, кардиохирургов, </w:t>
      </w:r>
      <w:proofErr w:type="spellStart"/>
      <w:r w:rsidRPr="00616A9C">
        <w:rPr>
          <w:rFonts w:ascii="Arial" w:eastAsia="Times New Roman" w:hAnsi="Arial" w:cs="Arial"/>
          <w:color w:val="000000" w:themeColor="text1"/>
          <w:sz w:val="23"/>
          <w:szCs w:val="23"/>
          <w:lang w:eastAsia="ru-RU"/>
        </w:rPr>
        <w:t>рентгенэндоваскулярных</w:t>
      </w:r>
      <w:proofErr w:type="spellEnd"/>
      <w:r w:rsidRPr="00616A9C">
        <w:rPr>
          <w:rFonts w:ascii="Arial" w:eastAsia="Times New Roman" w:hAnsi="Arial" w:cs="Arial"/>
          <w:color w:val="000000" w:themeColor="text1"/>
          <w:sz w:val="23"/>
          <w:szCs w:val="23"/>
          <w:lang w:eastAsia="ru-RU"/>
        </w:rPr>
        <w:t xml:space="preserve"> и сосудистых хирургов,  внедрять </w:t>
      </w:r>
      <w:r w:rsidRPr="00616A9C">
        <w:rPr>
          <w:rFonts w:ascii="Arial" w:eastAsia="Times New Roman" w:hAnsi="Arial" w:cs="Arial"/>
          <w:color w:val="000000" w:themeColor="text1"/>
          <w:sz w:val="23"/>
          <w:szCs w:val="23"/>
          <w:lang w:eastAsia="ru-RU"/>
        </w:rPr>
        <w:lastRenderedPageBreak/>
        <w:t>дистанционные формы обучения,   подготовку специалистов в профильных зарубежных центрах;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2.11. совершенствовать систему контроля качества медицинской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2.12. принимать меры к </w:t>
      </w:r>
      <w:proofErr w:type="gramStart"/>
      <w:r w:rsidRPr="00616A9C">
        <w:rPr>
          <w:rFonts w:ascii="Arial" w:eastAsia="Times New Roman" w:hAnsi="Arial" w:cs="Arial"/>
          <w:color w:val="000000" w:themeColor="text1"/>
          <w:sz w:val="23"/>
          <w:szCs w:val="23"/>
          <w:lang w:eastAsia="ru-RU"/>
        </w:rPr>
        <w:t>расширению  перечня</w:t>
      </w:r>
      <w:proofErr w:type="gramEnd"/>
      <w:r w:rsidRPr="00616A9C">
        <w:rPr>
          <w:rFonts w:ascii="Arial" w:eastAsia="Times New Roman" w:hAnsi="Arial" w:cs="Arial"/>
          <w:color w:val="000000" w:themeColor="text1"/>
          <w:sz w:val="23"/>
          <w:szCs w:val="23"/>
          <w:lang w:eastAsia="ru-RU"/>
        </w:rPr>
        <w:t>  производства отечественных лекарственных средств и медицинской техники.</w:t>
      </w:r>
    </w:p>
    <w:p w:rsidR="00616A9C" w:rsidRPr="00616A9C" w:rsidRDefault="00616A9C" w:rsidP="00616A9C">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Начальникам главных управлений здравоохранения облисполкомов, председателю комитета по здравоохранению </w:t>
      </w:r>
      <w:proofErr w:type="spellStart"/>
      <w:r w:rsidRPr="00616A9C">
        <w:rPr>
          <w:rFonts w:ascii="Arial" w:eastAsia="Times New Roman" w:hAnsi="Arial" w:cs="Arial"/>
          <w:color w:val="000000" w:themeColor="text1"/>
          <w:sz w:val="23"/>
          <w:szCs w:val="23"/>
          <w:lang w:eastAsia="ru-RU"/>
        </w:rPr>
        <w:t>Мингорисполкома</w:t>
      </w:r>
      <w:proofErr w:type="spellEnd"/>
      <w:r w:rsidRPr="00616A9C">
        <w:rPr>
          <w:rFonts w:ascii="Arial" w:eastAsia="Times New Roman" w:hAnsi="Arial" w:cs="Arial"/>
          <w:color w:val="000000" w:themeColor="text1"/>
          <w:sz w:val="23"/>
          <w:szCs w:val="23"/>
          <w:lang w:eastAsia="ru-RU"/>
        </w:rPr>
        <w:t xml:space="preserve">, главным врачам кардиологических диспансеров (центров), главным внештатным кардиологам, кардиохирургам, </w:t>
      </w:r>
      <w:proofErr w:type="spellStart"/>
      <w:r w:rsidRPr="00616A9C">
        <w:rPr>
          <w:rFonts w:ascii="Arial" w:eastAsia="Times New Roman" w:hAnsi="Arial" w:cs="Arial"/>
          <w:color w:val="000000" w:themeColor="text1"/>
          <w:sz w:val="23"/>
          <w:szCs w:val="23"/>
          <w:lang w:eastAsia="ru-RU"/>
        </w:rPr>
        <w:t>рентгенэндоваскулярным</w:t>
      </w:r>
      <w:proofErr w:type="spellEnd"/>
      <w:r w:rsidRPr="00616A9C">
        <w:rPr>
          <w:rFonts w:ascii="Arial" w:eastAsia="Times New Roman" w:hAnsi="Arial" w:cs="Arial"/>
          <w:color w:val="000000" w:themeColor="text1"/>
          <w:sz w:val="23"/>
          <w:szCs w:val="23"/>
          <w:lang w:eastAsia="ru-RU"/>
        </w:rPr>
        <w:t xml:space="preserve"> и сосудистым хирургам облисполкомов и комитета по здравоохранению </w:t>
      </w:r>
      <w:proofErr w:type="spellStart"/>
      <w:r w:rsidRPr="00616A9C">
        <w:rPr>
          <w:rFonts w:ascii="Arial" w:eastAsia="Times New Roman" w:hAnsi="Arial" w:cs="Arial"/>
          <w:color w:val="000000" w:themeColor="text1"/>
          <w:sz w:val="23"/>
          <w:szCs w:val="23"/>
          <w:lang w:eastAsia="ru-RU"/>
        </w:rPr>
        <w:t>Мингорисполкома</w:t>
      </w:r>
      <w:proofErr w:type="spellEnd"/>
      <w:r w:rsidRPr="00616A9C">
        <w:rPr>
          <w:rFonts w:ascii="Arial" w:eastAsia="Times New Roman" w:hAnsi="Arial" w:cs="Arial"/>
          <w:color w:val="000000" w:themeColor="text1"/>
          <w:sz w:val="23"/>
          <w:szCs w:val="23"/>
          <w:lang w:eastAsia="ru-RU"/>
        </w:rPr>
        <w:t>:</w:t>
      </w:r>
    </w:p>
    <w:p w:rsidR="00616A9C" w:rsidRPr="00616A9C" w:rsidRDefault="00616A9C" w:rsidP="00616A9C">
      <w:pPr>
        <w:numPr>
          <w:ilvl w:val="1"/>
          <w:numId w:val="2"/>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обеспечить сохранение достигнутого уровня и дальнейшее развитие высоких технологий в кардиологии, реализацию «дорожной карты» развития помощи пациентам с ОКС</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                           </w:t>
      </w:r>
    </w:p>
    <w:p w:rsidR="00616A9C" w:rsidRPr="00616A9C" w:rsidRDefault="00616A9C" w:rsidP="00616A9C">
      <w:pPr>
        <w:numPr>
          <w:ilvl w:val="0"/>
          <w:numId w:val="3"/>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укомплектовать врачебными кадрами штатные должности врачей-кардиологов, врачей-кардиохирургов, </w:t>
      </w:r>
      <w:proofErr w:type="spellStart"/>
      <w:r w:rsidRPr="00616A9C">
        <w:rPr>
          <w:rFonts w:ascii="Arial" w:eastAsia="Times New Roman" w:hAnsi="Arial" w:cs="Arial"/>
          <w:color w:val="000000" w:themeColor="text1"/>
          <w:sz w:val="23"/>
          <w:szCs w:val="23"/>
          <w:lang w:eastAsia="ru-RU"/>
        </w:rPr>
        <w:t>рентгенэндоваскулярных</w:t>
      </w:r>
      <w:proofErr w:type="spellEnd"/>
      <w:r w:rsidRPr="00616A9C">
        <w:rPr>
          <w:rFonts w:ascii="Arial" w:eastAsia="Times New Roman" w:hAnsi="Arial" w:cs="Arial"/>
          <w:color w:val="000000" w:themeColor="text1"/>
          <w:sz w:val="23"/>
          <w:szCs w:val="23"/>
          <w:lang w:eastAsia="ru-RU"/>
        </w:rPr>
        <w:t xml:space="preserve"> и </w:t>
      </w:r>
      <w:proofErr w:type="gramStart"/>
      <w:r w:rsidRPr="00616A9C">
        <w:rPr>
          <w:rFonts w:ascii="Arial" w:eastAsia="Times New Roman" w:hAnsi="Arial" w:cs="Arial"/>
          <w:color w:val="000000" w:themeColor="text1"/>
          <w:sz w:val="23"/>
          <w:szCs w:val="23"/>
          <w:lang w:eastAsia="ru-RU"/>
        </w:rPr>
        <w:t>сосудистых  хирургов</w:t>
      </w:r>
      <w:proofErr w:type="gramEnd"/>
      <w:r w:rsidRPr="00616A9C">
        <w:rPr>
          <w:rFonts w:ascii="Arial" w:eastAsia="Times New Roman" w:hAnsi="Arial" w:cs="Arial"/>
          <w:color w:val="000000" w:themeColor="text1"/>
          <w:sz w:val="23"/>
          <w:szCs w:val="23"/>
          <w:lang w:eastAsia="ru-RU"/>
        </w:rPr>
        <w:t>, врачей функциональной и ультразвуковой диагностики, активизировать  работу по закреплению и сохранению кадров</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продолжить модернизацию материально-технической базы организаций здравоохранения кардиологического профиля, принять меры по своевременной подготовке медицинских кадров, а также инженерно-технического персонала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3.4. изыскать возможность и дооснастить медицинской техникой кардиологического профиля   амбулаторно-поликлинические организации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numPr>
          <w:ilvl w:val="0"/>
          <w:numId w:val="5"/>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обеспечить кардиохирургические отделения, </w:t>
      </w:r>
      <w:proofErr w:type="spellStart"/>
      <w:r w:rsidRPr="00616A9C">
        <w:rPr>
          <w:rFonts w:ascii="Arial" w:eastAsia="Times New Roman" w:hAnsi="Arial" w:cs="Arial"/>
          <w:color w:val="000000" w:themeColor="text1"/>
          <w:sz w:val="23"/>
          <w:szCs w:val="23"/>
          <w:lang w:eastAsia="ru-RU"/>
        </w:rPr>
        <w:t>рентгеноперационные</w:t>
      </w:r>
      <w:proofErr w:type="spellEnd"/>
      <w:r w:rsidRPr="00616A9C">
        <w:rPr>
          <w:rFonts w:ascii="Arial" w:eastAsia="Times New Roman" w:hAnsi="Arial" w:cs="Arial"/>
          <w:color w:val="000000" w:themeColor="text1"/>
          <w:sz w:val="23"/>
          <w:szCs w:val="23"/>
          <w:lang w:eastAsia="ru-RU"/>
        </w:rPr>
        <w:t>, ЭФИ-лаборатории, отделения экстракорпорального кровообращения расходными материалами, необходимыми для выполнения высокотехнологичных оперативных вмешательств, плановых объемов кардиохирургических операций</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3.6. дооснастить современной медицинской техникой кардиологические, кардиохирургические, </w:t>
      </w:r>
      <w:proofErr w:type="spellStart"/>
      <w:r w:rsidRPr="00616A9C">
        <w:rPr>
          <w:rFonts w:ascii="Arial" w:eastAsia="Times New Roman" w:hAnsi="Arial" w:cs="Arial"/>
          <w:color w:val="000000" w:themeColor="text1"/>
          <w:sz w:val="23"/>
          <w:szCs w:val="23"/>
          <w:lang w:eastAsia="ru-RU"/>
        </w:rPr>
        <w:t>рентгеноперационные</w:t>
      </w:r>
      <w:proofErr w:type="spellEnd"/>
      <w:r w:rsidRPr="00616A9C">
        <w:rPr>
          <w:rFonts w:ascii="Arial" w:eastAsia="Times New Roman" w:hAnsi="Arial" w:cs="Arial"/>
          <w:color w:val="000000" w:themeColor="text1"/>
          <w:sz w:val="23"/>
          <w:szCs w:val="23"/>
          <w:lang w:eastAsia="ru-RU"/>
        </w:rPr>
        <w:t xml:space="preserve"> и ЭФИ лаборатории, обеспечить их работу, сервисное обслуживание, своевременные закупки ЭКС, ИКД, CRT, расходных материалов для обеспечения ритмичной работы интервенционной службы региона, уменьшение очереди на РЧА при лечении </w:t>
      </w:r>
      <w:proofErr w:type="spellStart"/>
      <w:r w:rsidRPr="00616A9C">
        <w:rPr>
          <w:rFonts w:ascii="Arial" w:eastAsia="Times New Roman" w:hAnsi="Arial" w:cs="Arial"/>
          <w:color w:val="000000" w:themeColor="text1"/>
          <w:sz w:val="23"/>
          <w:szCs w:val="23"/>
          <w:lang w:eastAsia="ru-RU"/>
        </w:rPr>
        <w:t>тахиаритмий</w:t>
      </w:r>
      <w:proofErr w:type="spellEnd"/>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01.12.2019г.;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3.7. предусмотреть создание и/или полноценное функционирование межрайонных кардиологических отделений (центров), </w:t>
      </w:r>
      <w:proofErr w:type="spellStart"/>
      <w:r w:rsidRPr="00616A9C">
        <w:rPr>
          <w:rFonts w:ascii="Arial" w:eastAsia="Times New Roman" w:hAnsi="Arial" w:cs="Arial"/>
          <w:color w:val="000000" w:themeColor="text1"/>
          <w:sz w:val="23"/>
          <w:szCs w:val="23"/>
          <w:lang w:eastAsia="ru-RU"/>
        </w:rPr>
        <w:t>тромболитических</w:t>
      </w:r>
      <w:proofErr w:type="spellEnd"/>
      <w:r w:rsidRPr="00616A9C">
        <w:rPr>
          <w:rFonts w:ascii="Arial" w:eastAsia="Times New Roman" w:hAnsi="Arial" w:cs="Arial"/>
          <w:color w:val="000000" w:themeColor="text1"/>
          <w:sz w:val="23"/>
          <w:szCs w:val="23"/>
          <w:lang w:eastAsia="ru-RU"/>
        </w:rPr>
        <w:t xml:space="preserve"> центров, </w:t>
      </w:r>
      <w:proofErr w:type="spellStart"/>
      <w:r w:rsidRPr="00616A9C">
        <w:rPr>
          <w:rFonts w:ascii="Arial" w:eastAsia="Times New Roman" w:hAnsi="Arial" w:cs="Arial"/>
          <w:color w:val="000000" w:themeColor="text1"/>
          <w:sz w:val="23"/>
          <w:szCs w:val="23"/>
          <w:lang w:eastAsia="ru-RU"/>
        </w:rPr>
        <w:t>катлабов</w:t>
      </w:r>
      <w:proofErr w:type="spellEnd"/>
      <w:r w:rsidRPr="00616A9C">
        <w:rPr>
          <w:rFonts w:ascii="Arial" w:eastAsia="Times New Roman" w:hAnsi="Arial" w:cs="Arial"/>
          <w:color w:val="000000" w:themeColor="text1"/>
          <w:sz w:val="23"/>
          <w:szCs w:val="23"/>
          <w:lang w:eastAsia="ru-RU"/>
        </w:rPr>
        <w:t xml:space="preserve">, оснащенных реанимационной техникой, лекарственными </w:t>
      </w:r>
      <w:proofErr w:type="gramStart"/>
      <w:r w:rsidRPr="00616A9C">
        <w:rPr>
          <w:rFonts w:ascii="Arial" w:eastAsia="Times New Roman" w:hAnsi="Arial" w:cs="Arial"/>
          <w:color w:val="000000" w:themeColor="text1"/>
          <w:sz w:val="23"/>
          <w:szCs w:val="23"/>
          <w:lang w:eastAsia="ru-RU"/>
        </w:rPr>
        <w:t xml:space="preserve">и  </w:t>
      </w:r>
      <w:proofErr w:type="spellStart"/>
      <w:r w:rsidRPr="00616A9C">
        <w:rPr>
          <w:rFonts w:ascii="Arial" w:eastAsia="Times New Roman" w:hAnsi="Arial" w:cs="Arial"/>
          <w:color w:val="000000" w:themeColor="text1"/>
          <w:sz w:val="23"/>
          <w:szCs w:val="23"/>
          <w:lang w:eastAsia="ru-RU"/>
        </w:rPr>
        <w:t>тромболитическими</w:t>
      </w:r>
      <w:proofErr w:type="spellEnd"/>
      <w:proofErr w:type="gramEnd"/>
      <w:r w:rsidRPr="00616A9C">
        <w:rPr>
          <w:rFonts w:ascii="Arial" w:eastAsia="Times New Roman" w:hAnsi="Arial" w:cs="Arial"/>
          <w:color w:val="000000" w:themeColor="text1"/>
          <w:sz w:val="23"/>
          <w:szCs w:val="23"/>
          <w:lang w:eastAsia="ru-RU"/>
        </w:rPr>
        <w:t xml:space="preserve"> препаратами второго и третьего поколений с целью совершенствования медицинской </w:t>
      </w:r>
      <w:r w:rsidRPr="00616A9C">
        <w:rPr>
          <w:rFonts w:ascii="Arial" w:eastAsia="Times New Roman" w:hAnsi="Arial" w:cs="Arial"/>
          <w:color w:val="000000" w:themeColor="text1"/>
          <w:sz w:val="23"/>
          <w:szCs w:val="23"/>
          <w:lang w:eastAsia="ru-RU"/>
        </w:rPr>
        <w:lastRenderedPageBreak/>
        <w:t>помощи пациентам с ОКС, нарушениями ритма сердца в районах недоступных для оказания интервенционной кардиологической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Срок </w:t>
      </w:r>
      <w:proofErr w:type="gramStart"/>
      <w:r w:rsidRPr="00616A9C">
        <w:rPr>
          <w:rFonts w:ascii="Arial" w:eastAsia="Times New Roman" w:hAnsi="Arial" w:cs="Arial"/>
          <w:color w:val="000000" w:themeColor="text1"/>
          <w:sz w:val="23"/>
          <w:szCs w:val="23"/>
          <w:lang w:eastAsia="ru-RU"/>
        </w:rPr>
        <w:t>–  01.12.2019г.</w:t>
      </w:r>
      <w:proofErr w:type="gramEnd"/>
      <w:r w:rsidRPr="00616A9C">
        <w:rPr>
          <w:rFonts w:ascii="Arial" w:eastAsia="Times New Roman" w:hAnsi="Arial" w:cs="Arial"/>
          <w:color w:val="000000" w:themeColor="text1"/>
          <w:sz w:val="23"/>
          <w:szCs w:val="23"/>
          <w:lang w:eastAsia="ru-RU"/>
        </w:rPr>
        <w:t>;</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3.8. обеспечить расширение спектра </w:t>
      </w:r>
      <w:proofErr w:type="spellStart"/>
      <w:r w:rsidRPr="00616A9C">
        <w:rPr>
          <w:rFonts w:ascii="Arial" w:eastAsia="Times New Roman" w:hAnsi="Arial" w:cs="Arial"/>
          <w:color w:val="000000" w:themeColor="text1"/>
          <w:sz w:val="23"/>
          <w:szCs w:val="23"/>
          <w:lang w:eastAsia="ru-RU"/>
        </w:rPr>
        <w:t>миниинвазивных</w:t>
      </w:r>
      <w:proofErr w:type="spellEnd"/>
      <w:r w:rsidRPr="00616A9C">
        <w:rPr>
          <w:rFonts w:ascii="Arial" w:eastAsia="Times New Roman" w:hAnsi="Arial" w:cs="Arial"/>
          <w:color w:val="000000" w:themeColor="text1"/>
          <w:sz w:val="23"/>
          <w:szCs w:val="23"/>
          <w:lang w:eastAsia="ru-RU"/>
        </w:rPr>
        <w:t xml:space="preserve"> </w:t>
      </w:r>
      <w:proofErr w:type="gramStart"/>
      <w:r w:rsidRPr="00616A9C">
        <w:rPr>
          <w:rFonts w:ascii="Arial" w:eastAsia="Times New Roman" w:hAnsi="Arial" w:cs="Arial"/>
          <w:color w:val="000000" w:themeColor="text1"/>
          <w:sz w:val="23"/>
          <w:szCs w:val="23"/>
          <w:lang w:eastAsia="ru-RU"/>
        </w:rPr>
        <w:t>операций  для</w:t>
      </w:r>
      <w:proofErr w:type="gramEnd"/>
      <w:r w:rsidRPr="00616A9C">
        <w:rPr>
          <w:rFonts w:ascii="Arial" w:eastAsia="Times New Roman" w:hAnsi="Arial" w:cs="Arial"/>
          <w:color w:val="000000" w:themeColor="text1"/>
          <w:sz w:val="23"/>
          <w:szCs w:val="23"/>
          <w:lang w:eastAsia="ru-RU"/>
        </w:rPr>
        <w:t xml:space="preserve"> лечения пациентов с нарушения ритма сердца на базе 1 и 2-й ГКБ </w:t>
      </w:r>
      <w:proofErr w:type="spellStart"/>
      <w:r w:rsidRPr="00616A9C">
        <w:rPr>
          <w:rFonts w:ascii="Arial" w:eastAsia="Times New Roman" w:hAnsi="Arial" w:cs="Arial"/>
          <w:color w:val="000000" w:themeColor="text1"/>
          <w:sz w:val="23"/>
          <w:szCs w:val="23"/>
          <w:lang w:eastAsia="ru-RU"/>
        </w:rPr>
        <w:t>г.Минска</w:t>
      </w:r>
      <w:proofErr w:type="spellEnd"/>
      <w:r w:rsidRPr="00616A9C">
        <w:rPr>
          <w:rFonts w:ascii="Arial" w:eastAsia="Times New Roman" w:hAnsi="Arial" w:cs="Arial"/>
          <w:color w:val="000000" w:themeColor="text1"/>
          <w:sz w:val="23"/>
          <w:szCs w:val="23"/>
          <w:lang w:eastAsia="ru-RU"/>
        </w:rPr>
        <w:t>, Минской, Витебской, Могилевской областных больниц, Гомельского и  Гродненского ОКЦ, Брестского ОКД</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                                                                            </w:t>
      </w:r>
      <w:proofErr w:type="gramStart"/>
      <w:r w:rsidRPr="00616A9C">
        <w:rPr>
          <w:rFonts w:ascii="Arial" w:eastAsia="Times New Roman" w:hAnsi="Arial" w:cs="Arial"/>
          <w:color w:val="000000" w:themeColor="text1"/>
          <w:sz w:val="23"/>
          <w:szCs w:val="23"/>
          <w:lang w:eastAsia="ru-RU"/>
        </w:rPr>
        <w:t>Срок  -</w:t>
      </w:r>
      <w:proofErr w:type="gramEnd"/>
      <w:r w:rsidRPr="00616A9C">
        <w:rPr>
          <w:rFonts w:ascii="Arial" w:eastAsia="Times New Roman" w:hAnsi="Arial" w:cs="Arial"/>
          <w:color w:val="000000" w:themeColor="text1"/>
          <w:sz w:val="23"/>
          <w:szCs w:val="23"/>
          <w:lang w:eastAsia="ru-RU"/>
        </w:rPr>
        <w:t xml:space="preserve"> 01.12.2019г.;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3.9. </w:t>
      </w:r>
      <w:proofErr w:type="gramStart"/>
      <w:r w:rsidRPr="00616A9C">
        <w:rPr>
          <w:rFonts w:ascii="Arial" w:eastAsia="Times New Roman" w:hAnsi="Arial" w:cs="Arial"/>
          <w:color w:val="000000" w:themeColor="text1"/>
          <w:sz w:val="23"/>
          <w:szCs w:val="23"/>
          <w:lang w:eastAsia="ru-RU"/>
        </w:rPr>
        <w:t>активизировать  работу</w:t>
      </w:r>
      <w:proofErr w:type="gram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рентгеноперационных</w:t>
      </w:r>
      <w:proofErr w:type="spellEnd"/>
      <w:r w:rsidRPr="00616A9C">
        <w:rPr>
          <w:rFonts w:ascii="Arial" w:eastAsia="Times New Roman" w:hAnsi="Arial" w:cs="Arial"/>
          <w:color w:val="000000" w:themeColor="text1"/>
          <w:sz w:val="23"/>
          <w:szCs w:val="23"/>
          <w:lang w:eastAsia="ru-RU"/>
        </w:rPr>
        <w:t xml:space="preserve">, отделений (кабинетов) </w:t>
      </w:r>
      <w:proofErr w:type="spellStart"/>
      <w:r w:rsidRPr="00616A9C">
        <w:rPr>
          <w:rFonts w:ascii="Arial" w:eastAsia="Times New Roman" w:hAnsi="Arial" w:cs="Arial"/>
          <w:color w:val="000000" w:themeColor="text1"/>
          <w:sz w:val="23"/>
          <w:szCs w:val="23"/>
          <w:lang w:eastAsia="ru-RU"/>
        </w:rPr>
        <w:t>эндоваскулярной</w:t>
      </w:r>
      <w:proofErr w:type="spellEnd"/>
      <w:r w:rsidRPr="00616A9C">
        <w:rPr>
          <w:rFonts w:ascii="Arial" w:eastAsia="Times New Roman" w:hAnsi="Arial" w:cs="Arial"/>
          <w:color w:val="000000" w:themeColor="text1"/>
          <w:sz w:val="23"/>
          <w:szCs w:val="23"/>
          <w:lang w:eastAsia="ru-RU"/>
        </w:rPr>
        <w:t xml:space="preserve"> хирургии областных больниц, межрайонных центров  по оказанию неотложной интервенционной помощи пациентам с ОКС</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3.10. начать работу по созданию в областных (городских) больницах инсультных </w:t>
      </w:r>
      <w:proofErr w:type="gramStart"/>
      <w:r w:rsidRPr="00616A9C">
        <w:rPr>
          <w:rFonts w:ascii="Arial" w:eastAsia="Times New Roman" w:hAnsi="Arial" w:cs="Arial"/>
          <w:color w:val="000000" w:themeColor="text1"/>
          <w:sz w:val="23"/>
          <w:szCs w:val="23"/>
          <w:lang w:eastAsia="ru-RU"/>
        </w:rPr>
        <w:t>центров,  с</w:t>
      </w:r>
      <w:proofErr w:type="gramEnd"/>
      <w:r w:rsidRPr="00616A9C">
        <w:rPr>
          <w:rFonts w:ascii="Arial" w:eastAsia="Times New Roman" w:hAnsi="Arial" w:cs="Arial"/>
          <w:color w:val="000000" w:themeColor="text1"/>
          <w:sz w:val="23"/>
          <w:szCs w:val="23"/>
          <w:lang w:eastAsia="ru-RU"/>
        </w:rPr>
        <w:t xml:space="preserve"> использованием КТ и МРТ-технологий, обеспечив проведение раннего скрининга  и раннего выявления пациентов с высоким риском развития церебрального инсульта, и проведения им </w:t>
      </w:r>
      <w:proofErr w:type="spellStart"/>
      <w:r w:rsidRPr="00616A9C">
        <w:rPr>
          <w:rFonts w:ascii="Arial" w:eastAsia="Times New Roman" w:hAnsi="Arial" w:cs="Arial"/>
          <w:color w:val="000000" w:themeColor="text1"/>
          <w:sz w:val="23"/>
          <w:szCs w:val="23"/>
          <w:lang w:eastAsia="ru-RU"/>
        </w:rPr>
        <w:t>рентгенэндоваскулярных</w:t>
      </w:r>
      <w:proofErr w:type="spellEnd"/>
      <w:r w:rsidRPr="00616A9C">
        <w:rPr>
          <w:rFonts w:ascii="Arial" w:eastAsia="Times New Roman" w:hAnsi="Arial" w:cs="Arial"/>
          <w:color w:val="000000" w:themeColor="text1"/>
          <w:sz w:val="23"/>
          <w:szCs w:val="23"/>
          <w:lang w:eastAsia="ru-RU"/>
        </w:rPr>
        <w:t xml:space="preserve"> вмешательств; разработать  логистику доставки пациентов в «инсультные» центры, тактику ведения вышеуказанных пациентов до начала оперативного лечения, </w:t>
      </w:r>
      <w:proofErr w:type="spellStart"/>
      <w:r w:rsidRPr="00616A9C">
        <w:rPr>
          <w:rFonts w:ascii="Arial" w:eastAsia="Times New Roman" w:hAnsi="Arial" w:cs="Arial"/>
          <w:color w:val="000000" w:themeColor="text1"/>
          <w:sz w:val="23"/>
          <w:szCs w:val="23"/>
          <w:lang w:eastAsia="ru-RU"/>
        </w:rPr>
        <w:t>интра</w:t>
      </w:r>
      <w:proofErr w:type="spellEnd"/>
      <w:r w:rsidRPr="00616A9C">
        <w:rPr>
          <w:rFonts w:ascii="Arial" w:eastAsia="Times New Roman" w:hAnsi="Arial" w:cs="Arial"/>
          <w:color w:val="000000" w:themeColor="text1"/>
          <w:sz w:val="23"/>
          <w:szCs w:val="23"/>
          <w:lang w:eastAsia="ru-RU"/>
        </w:rPr>
        <w:t>- и в послеоперационном периоде</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01.01.2020г.;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3.11 изучить возможность </w:t>
      </w:r>
      <w:proofErr w:type="gramStart"/>
      <w:r w:rsidRPr="00616A9C">
        <w:rPr>
          <w:rFonts w:ascii="Arial" w:eastAsia="Times New Roman" w:hAnsi="Arial" w:cs="Arial"/>
          <w:color w:val="000000" w:themeColor="text1"/>
          <w:sz w:val="23"/>
          <w:szCs w:val="23"/>
          <w:lang w:eastAsia="ru-RU"/>
        </w:rPr>
        <w:t>и  внести</w:t>
      </w:r>
      <w:proofErr w:type="gramEnd"/>
      <w:r w:rsidRPr="00616A9C">
        <w:rPr>
          <w:rFonts w:ascii="Arial" w:eastAsia="Times New Roman" w:hAnsi="Arial" w:cs="Arial"/>
          <w:color w:val="000000" w:themeColor="text1"/>
          <w:sz w:val="23"/>
          <w:szCs w:val="23"/>
          <w:lang w:eastAsia="ru-RU"/>
        </w:rPr>
        <w:t xml:space="preserve"> предложения в Минздрав по  созданию специализированных отделений для лечения нарушений ритма сердца в стационарах,  выполняющих более 250 операций в год по коррекции нарушений ритма сердца                                                                                                                  Срок: 2019-2020г.;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3.12. </w:t>
      </w:r>
      <w:proofErr w:type="gramStart"/>
      <w:r w:rsidRPr="00616A9C">
        <w:rPr>
          <w:rFonts w:ascii="Arial" w:eastAsia="Times New Roman" w:hAnsi="Arial" w:cs="Arial"/>
          <w:color w:val="000000" w:themeColor="text1"/>
          <w:sz w:val="23"/>
          <w:szCs w:val="23"/>
          <w:lang w:eastAsia="ru-RU"/>
        </w:rPr>
        <w:t>активизировать  работу</w:t>
      </w:r>
      <w:proofErr w:type="gram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рентгеноперационных</w:t>
      </w:r>
      <w:proofErr w:type="spellEnd"/>
      <w:r w:rsidRPr="00616A9C">
        <w:rPr>
          <w:rFonts w:ascii="Arial" w:eastAsia="Times New Roman" w:hAnsi="Arial" w:cs="Arial"/>
          <w:color w:val="000000" w:themeColor="text1"/>
          <w:sz w:val="23"/>
          <w:szCs w:val="23"/>
          <w:lang w:eastAsia="ru-RU"/>
        </w:rPr>
        <w:t xml:space="preserve"> </w:t>
      </w:r>
      <w:proofErr w:type="spellStart"/>
      <w:r w:rsidRPr="00616A9C">
        <w:rPr>
          <w:rFonts w:ascii="Arial" w:eastAsia="Times New Roman" w:hAnsi="Arial" w:cs="Arial"/>
          <w:color w:val="000000" w:themeColor="text1"/>
          <w:sz w:val="23"/>
          <w:szCs w:val="23"/>
          <w:lang w:eastAsia="ru-RU"/>
        </w:rPr>
        <w:t>эндоваскулярной</w:t>
      </w:r>
      <w:proofErr w:type="spellEnd"/>
      <w:r w:rsidRPr="00616A9C">
        <w:rPr>
          <w:rFonts w:ascii="Arial" w:eastAsia="Times New Roman" w:hAnsi="Arial" w:cs="Arial"/>
          <w:color w:val="000000" w:themeColor="text1"/>
          <w:sz w:val="23"/>
          <w:szCs w:val="23"/>
          <w:lang w:eastAsia="ru-RU"/>
        </w:rPr>
        <w:t xml:space="preserve"> хирургии областных больниц по оказанию неотложной интервенционной помощи пациентам с ОКС, проживающих в областном центре и районе, максимально сократить время «дверь-баллон»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3.13. обеспечить выполнение достаточного </w:t>
      </w:r>
      <w:proofErr w:type="gramStart"/>
      <w:r w:rsidRPr="00616A9C">
        <w:rPr>
          <w:rFonts w:ascii="Arial" w:eastAsia="Times New Roman" w:hAnsi="Arial" w:cs="Arial"/>
          <w:color w:val="000000" w:themeColor="text1"/>
          <w:sz w:val="23"/>
          <w:szCs w:val="23"/>
          <w:lang w:eastAsia="ru-RU"/>
        </w:rPr>
        <w:t>количества  экстренных</w:t>
      </w:r>
      <w:proofErr w:type="gramEnd"/>
      <w:r w:rsidRPr="00616A9C">
        <w:rPr>
          <w:rFonts w:ascii="Arial" w:eastAsia="Times New Roman" w:hAnsi="Arial" w:cs="Arial"/>
          <w:color w:val="000000" w:themeColor="text1"/>
          <w:sz w:val="23"/>
          <w:szCs w:val="23"/>
          <w:lang w:eastAsia="ru-RU"/>
        </w:rPr>
        <w:t xml:space="preserve"> операций при расслаивающих аневризмах аорты в регионах с использованием </w:t>
      </w:r>
      <w:proofErr w:type="spellStart"/>
      <w:r w:rsidRPr="00616A9C">
        <w:rPr>
          <w:rFonts w:ascii="Arial" w:eastAsia="Times New Roman" w:hAnsi="Arial" w:cs="Arial"/>
          <w:color w:val="000000" w:themeColor="text1"/>
          <w:sz w:val="23"/>
          <w:szCs w:val="23"/>
          <w:lang w:eastAsia="ru-RU"/>
        </w:rPr>
        <w:t>аллографтов</w:t>
      </w:r>
      <w:proofErr w:type="spellEnd"/>
      <w:r w:rsidRPr="00616A9C">
        <w:rPr>
          <w:rFonts w:ascii="Arial" w:eastAsia="Times New Roman" w:hAnsi="Arial" w:cs="Arial"/>
          <w:color w:val="000000" w:themeColor="text1"/>
          <w:sz w:val="23"/>
          <w:szCs w:val="23"/>
          <w:lang w:eastAsia="ru-RU"/>
        </w:rPr>
        <w:t>.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01.12.2020г.;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3.14. обеспечить совершенствование подготовки по кардиологии врачей общей практики, участковых врачей-терапевтов и педиатров, фельдшеров </w:t>
      </w:r>
      <w:proofErr w:type="spellStart"/>
      <w:r w:rsidRPr="00616A9C">
        <w:rPr>
          <w:rFonts w:ascii="Arial" w:eastAsia="Times New Roman" w:hAnsi="Arial" w:cs="Arial"/>
          <w:color w:val="000000" w:themeColor="text1"/>
          <w:sz w:val="23"/>
          <w:szCs w:val="23"/>
          <w:lang w:eastAsia="ru-RU"/>
        </w:rPr>
        <w:t>ФАПов</w:t>
      </w:r>
      <w:proofErr w:type="spellEnd"/>
      <w:r w:rsidRPr="00616A9C">
        <w:rPr>
          <w:rFonts w:ascii="Arial" w:eastAsia="Times New Roman" w:hAnsi="Arial" w:cs="Arial"/>
          <w:color w:val="000000" w:themeColor="text1"/>
          <w:sz w:val="23"/>
          <w:szCs w:val="23"/>
          <w:lang w:eastAsia="ru-RU"/>
        </w:rPr>
        <w:t>, врачей и фельдшеров станций скорой медицинской помощи (вопросы профилактики, раннего выявления факторов риска развития БСК, диагностики, лечения, реабилитации  пациентов с сердечно-сосудистыми заболеваниями) с организацией постоянно действующих тренингов, семинаров, конференций и последующим ежегодным принятием зачетов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Срок -  постоянно;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 xml:space="preserve">3.15.  обеспечить проведение анализа всех случаев смерти от БСК пациентов </w:t>
      </w:r>
      <w:proofErr w:type="gramStart"/>
      <w:r w:rsidRPr="00616A9C">
        <w:rPr>
          <w:rFonts w:ascii="Arial" w:eastAsia="Times New Roman" w:hAnsi="Arial" w:cs="Arial"/>
          <w:color w:val="000000" w:themeColor="text1"/>
          <w:sz w:val="23"/>
          <w:szCs w:val="23"/>
          <w:lang w:eastAsia="ru-RU"/>
        </w:rPr>
        <w:t>трудоспособного  возраста</w:t>
      </w:r>
      <w:proofErr w:type="gramEnd"/>
      <w:r w:rsidRPr="00616A9C">
        <w:rPr>
          <w:rFonts w:ascii="Arial" w:eastAsia="Times New Roman" w:hAnsi="Arial" w:cs="Arial"/>
          <w:color w:val="000000" w:themeColor="text1"/>
          <w:sz w:val="23"/>
          <w:szCs w:val="23"/>
          <w:lang w:eastAsia="ru-RU"/>
        </w:rPr>
        <w:t xml:space="preserve"> с принятием мер реагирования, а также исключение случаев  </w:t>
      </w:r>
      <w:proofErr w:type="spellStart"/>
      <w:r w:rsidRPr="00616A9C">
        <w:rPr>
          <w:rFonts w:ascii="Arial" w:eastAsia="Times New Roman" w:hAnsi="Arial" w:cs="Arial"/>
          <w:color w:val="000000" w:themeColor="text1"/>
          <w:sz w:val="23"/>
          <w:szCs w:val="23"/>
          <w:lang w:eastAsia="ru-RU"/>
        </w:rPr>
        <w:t>гипердиагностики</w:t>
      </w:r>
      <w:proofErr w:type="spellEnd"/>
      <w:r w:rsidRPr="00616A9C">
        <w:rPr>
          <w:rFonts w:ascii="Arial" w:eastAsia="Times New Roman" w:hAnsi="Arial" w:cs="Arial"/>
          <w:color w:val="000000" w:themeColor="text1"/>
          <w:sz w:val="23"/>
          <w:szCs w:val="23"/>
          <w:lang w:eastAsia="ru-RU"/>
        </w:rPr>
        <w:t xml:space="preserve"> БСК</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постоянно;</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3.16. продолжить информатизацию рабочих мест врачей для расширения спектра электронного документооборота, включая технологию электронного рецепта и электронной карты пациента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- 2019-2020гг.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3.17. создать и/или активно использовать действующие телекоммуникационные системы в </w:t>
      </w:r>
      <w:proofErr w:type="gramStart"/>
      <w:r w:rsidRPr="00616A9C">
        <w:rPr>
          <w:rFonts w:ascii="Arial" w:eastAsia="Times New Roman" w:hAnsi="Arial" w:cs="Arial"/>
          <w:color w:val="000000" w:themeColor="text1"/>
          <w:sz w:val="23"/>
          <w:szCs w:val="23"/>
          <w:lang w:eastAsia="ru-RU"/>
        </w:rPr>
        <w:t>районных,  областных</w:t>
      </w:r>
      <w:proofErr w:type="gramEnd"/>
      <w:r w:rsidRPr="00616A9C">
        <w:rPr>
          <w:rFonts w:ascii="Arial" w:eastAsia="Times New Roman" w:hAnsi="Arial" w:cs="Arial"/>
          <w:color w:val="000000" w:themeColor="text1"/>
          <w:sz w:val="23"/>
          <w:szCs w:val="23"/>
          <w:lang w:eastAsia="ru-RU"/>
        </w:rPr>
        <w:t xml:space="preserve">, городских больницах, областных кардиологических диспансерах, оказывающих кардиологическую, кардиохирургическую, интервенционную помощь для проведения телеконференций,  </w:t>
      </w:r>
      <w:proofErr w:type="spellStart"/>
      <w:r w:rsidRPr="00616A9C">
        <w:rPr>
          <w:rFonts w:ascii="Arial" w:eastAsia="Times New Roman" w:hAnsi="Arial" w:cs="Arial"/>
          <w:color w:val="000000" w:themeColor="text1"/>
          <w:sz w:val="23"/>
          <w:szCs w:val="23"/>
          <w:lang w:eastAsia="ru-RU"/>
        </w:rPr>
        <w:t>телеконсультаций</w:t>
      </w:r>
      <w:proofErr w:type="spellEnd"/>
      <w:r w:rsidRPr="00616A9C">
        <w:rPr>
          <w:rFonts w:ascii="Arial" w:eastAsia="Times New Roman" w:hAnsi="Arial" w:cs="Arial"/>
          <w:color w:val="000000" w:themeColor="text1"/>
          <w:sz w:val="23"/>
          <w:szCs w:val="23"/>
          <w:lang w:eastAsia="ru-RU"/>
        </w:rPr>
        <w:t xml:space="preserve"> и пр.</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- 2019-2020гг.</w:t>
      </w:r>
    </w:p>
    <w:p w:rsidR="00616A9C" w:rsidRPr="00616A9C" w:rsidRDefault="00616A9C" w:rsidP="00616A9C">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Начальникам главных управлений здравоохранения Витебского, Гомельского, Гродненского, Могилевского, Минского облисполкомов продолжить работу по созданию инфраструктуры </w:t>
      </w:r>
      <w:proofErr w:type="spellStart"/>
      <w:r w:rsidRPr="00616A9C">
        <w:rPr>
          <w:rFonts w:ascii="Arial" w:eastAsia="Times New Roman" w:hAnsi="Arial" w:cs="Arial"/>
          <w:color w:val="000000" w:themeColor="text1"/>
          <w:sz w:val="23"/>
          <w:szCs w:val="23"/>
          <w:lang w:eastAsia="ru-RU"/>
        </w:rPr>
        <w:t>рентгеноэндоваскулярной</w:t>
      </w:r>
      <w:proofErr w:type="spellEnd"/>
      <w:r w:rsidRPr="00616A9C">
        <w:rPr>
          <w:rFonts w:ascii="Arial" w:eastAsia="Times New Roman" w:hAnsi="Arial" w:cs="Arial"/>
          <w:color w:val="000000" w:themeColor="text1"/>
          <w:sz w:val="23"/>
          <w:szCs w:val="23"/>
          <w:lang w:eastAsia="ru-RU"/>
        </w:rPr>
        <w:t xml:space="preserve"> хирургии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в течение года. </w:t>
      </w:r>
    </w:p>
    <w:p w:rsidR="00616A9C" w:rsidRPr="00616A9C" w:rsidRDefault="00616A9C" w:rsidP="00616A9C">
      <w:pPr>
        <w:numPr>
          <w:ilvl w:val="0"/>
          <w:numId w:val="7"/>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Ректорам </w:t>
      </w:r>
      <w:proofErr w:type="spellStart"/>
      <w:r w:rsidRPr="00616A9C">
        <w:rPr>
          <w:rFonts w:ascii="Arial" w:eastAsia="Times New Roman" w:hAnsi="Arial" w:cs="Arial"/>
          <w:color w:val="000000" w:themeColor="text1"/>
          <w:sz w:val="23"/>
          <w:szCs w:val="23"/>
          <w:lang w:eastAsia="ru-RU"/>
        </w:rPr>
        <w:t>БелМАПО</w:t>
      </w:r>
      <w:proofErr w:type="spellEnd"/>
      <w:r w:rsidRPr="00616A9C">
        <w:rPr>
          <w:rFonts w:ascii="Arial" w:eastAsia="Times New Roman" w:hAnsi="Arial" w:cs="Arial"/>
          <w:color w:val="000000" w:themeColor="text1"/>
          <w:sz w:val="23"/>
          <w:szCs w:val="23"/>
          <w:lang w:eastAsia="ru-RU"/>
        </w:rPr>
        <w:t xml:space="preserve"> и медицинских университетов, директору РНПЦ «Кардиология» </w:t>
      </w:r>
      <w:proofErr w:type="spellStart"/>
      <w:r w:rsidRPr="00616A9C">
        <w:rPr>
          <w:rFonts w:ascii="Arial" w:eastAsia="Times New Roman" w:hAnsi="Arial" w:cs="Arial"/>
          <w:color w:val="000000" w:themeColor="text1"/>
          <w:sz w:val="23"/>
          <w:szCs w:val="23"/>
          <w:lang w:eastAsia="ru-RU"/>
        </w:rPr>
        <w:t>Мрочеку</w:t>
      </w:r>
      <w:proofErr w:type="spellEnd"/>
      <w:r w:rsidRPr="00616A9C">
        <w:rPr>
          <w:rFonts w:ascii="Arial" w:eastAsia="Times New Roman" w:hAnsi="Arial" w:cs="Arial"/>
          <w:color w:val="000000" w:themeColor="text1"/>
          <w:sz w:val="23"/>
          <w:szCs w:val="23"/>
          <w:lang w:eastAsia="ru-RU"/>
        </w:rPr>
        <w:t xml:space="preserve"> А.Г.: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5.1.   организовать и </w:t>
      </w:r>
      <w:proofErr w:type="gramStart"/>
      <w:r w:rsidRPr="00616A9C">
        <w:rPr>
          <w:rFonts w:ascii="Arial" w:eastAsia="Times New Roman" w:hAnsi="Arial" w:cs="Arial"/>
          <w:color w:val="000000" w:themeColor="text1"/>
          <w:sz w:val="23"/>
          <w:szCs w:val="23"/>
          <w:lang w:eastAsia="ru-RU"/>
        </w:rPr>
        <w:t>провести  в</w:t>
      </w:r>
      <w:proofErr w:type="gramEnd"/>
      <w:r w:rsidRPr="00616A9C">
        <w:rPr>
          <w:rFonts w:ascii="Arial" w:eastAsia="Times New Roman" w:hAnsi="Arial" w:cs="Arial"/>
          <w:color w:val="000000" w:themeColor="text1"/>
          <w:sz w:val="23"/>
          <w:szCs w:val="23"/>
          <w:lang w:eastAsia="ru-RU"/>
        </w:rPr>
        <w:t xml:space="preserve"> курируемых регионах семинары для врачей-кардиологов, кардиохирургов, терапевтов, врачей общей практики, врачей функциональной и ультразвуковой диагностики по актуальным вопросам кардиологии и кардиохирургии, проблемам диагностики, лечения, реабилитации пациентов с БСК, перенесших кардиохирургические операции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в течение года;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5.2. обеспечить подготовку и издание </w:t>
      </w:r>
      <w:proofErr w:type="gramStart"/>
      <w:r w:rsidRPr="00616A9C">
        <w:rPr>
          <w:rFonts w:ascii="Arial" w:eastAsia="Times New Roman" w:hAnsi="Arial" w:cs="Arial"/>
          <w:color w:val="000000" w:themeColor="text1"/>
          <w:sz w:val="23"/>
          <w:szCs w:val="23"/>
          <w:lang w:eastAsia="ru-RU"/>
        </w:rPr>
        <w:t>монографий,  пособий</w:t>
      </w:r>
      <w:proofErr w:type="gramEnd"/>
      <w:r w:rsidRPr="00616A9C">
        <w:rPr>
          <w:rFonts w:ascii="Arial" w:eastAsia="Times New Roman" w:hAnsi="Arial" w:cs="Arial"/>
          <w:color w:val="000000" w:themeColor="text1"/>
          <w:sz w:val="23"/>
          <w:szCs w:val="23"/>
          <w:lang w:eastAsia="ru-RU"/>
        </w:rPr>
        <w:t xml:space="preserve"> для кардиологов, кардиохирургов, </w:t>
      </w:r>
      <w:proofErr w:type="spellStart"/>
      <w:r w:rsidRPr="00616A9C">
        <w:rPr>
          <w:rFonts w:ascii="Arial" w:eastAsia="Times New Roman" w:hAnsi="Arial" w:cs="Arial"/>
          <w:color w:val="000000" w:themeColor="text1"/>
          <w:sz w:val="23"/>
          <w:szCs w:val="23"/>
          <w:lang w:eastAsia="ru-RU"/>
        </w:rPr>
        <w:t>рентгенэндоваскулярных</w:t>
      </w:r>
      <w:proofErr w:type="spellEnd"/>
      <w:r w:rsidRPr="00616A9C">
        <w:rPr>
          <w:rFonts w:ascii="Arial" w:eastAsia="Times New Roman" w:hAnsi="Arial" w:cs="Arial"/>
          <w:color w:val="000000" w:themeColor="text1"/>
          <w:sz w:val="23"/>
          <w:szCs w:val="23"/>
          <w:lang w:eastAsia="ru-RU"/>
        </w:rPr>
        <w:t xml:space="preserve"> хирургов, сосудистых хирургов по наиболее актуальным вопросам кардиологии,  кардиологической реабилитации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в течение года;</w:t>
      </w:r>
    </w:p>
    <w:p w:rsidR="00616A9C" w:rsidRPr="00616A9C" w:rsidRDefault="00616A9C" w:rsidP="00616A9C">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Директору РНПЦ «Кардиология» </w:t>
      </w:r>
      <w:proofErr w:type="spellStart"/>
      <w:r w:rsidRPr="00616A9C">
        <w:rPr>
          <w:rFonts w:ascii="Arial" w:eastAsia="Times New Roman" w:hAnsi="Arial" w:cs="Arial"/>
          <w:color w:val="000000" w:themeColor="text1"/>
          <w:sz w:val="23"/>
          <w:szCs w:val="23"/>
          <w:lang w:eastAsia="ru-RU"/>
        </w:rPr>
        <w:t>Мрочеку</w:t>
      </w:r>
      <w:proofErr w:type="spellEnd"/>
      <w:r w:rsidRPr="00616A9C">
        <w:rPr>
          <w:rFonts w:ascii="Arial" w:eastAsia="Times New Roman" w:hAnsi="Arial" w:cs="Arial"/>
          <w:color w:val="000000" w:themeColor="text1"/>
          <w:sz w:val="23"/>
          <w:szCs w:val="23"/>
          <w:lang w:eastAsia="ru-RU"/>
        </w:rPr>
        <w:t xml:space="preserve"> А.Г.: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6.1. провести совещание с заинтересованными по проблемам оказания помощи пациентам с острым коронарным синдромом, проведению комплексных мероприятий по снижению заболеваемости и смертности от БСК, дальнейшему улучшению качества и доступности кардиологической помощи</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апрель-май 2019г.;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6.2. провести совещание с заинтересованными по состоянию и нерешенным проблемам реабилитации кардиологических пациентов, </w:t>
      </w:r>
      <w:proofErr w:type="gramStart"/>
      <w:r w:rsidRPr="00616A9C">
        <w:rPr>
          <w:rFonts w:ascii="Arial" w:eastAsia="Times New Roman" w:hAnsi="Arial" w:cs="Arial"/>
          <w:color w:val="000000" w:themeColor="text1"/>
          <w:sz w:val="23"/>
          <w:szCs w:val="23"/>
          <w:lang w:eastAsia="ru-RU"/>
        </w:rPr>
        <w:t>пациентов</w:t>
      </w:r>
      <w:proofErr w:type="gramEnd"/>
      <w:r w:rsidRPr="00616A9C">
        <w:rPr>
          <w:rFonts w:ascii="Arial" w:eastAsia="Times New Roman" w:hAnsi="Arial" w:cs="Arial"/>
          <w:color w:val="000000" w:themeColor="text1"/>
          <w:sz w:val="23"/>
          <w:szCs w:val="23"/>
          <w:lang w:eastAsia="ru-RU"/>
        </w:rPr>
        <w:t xml:space="preserve"> перенесших операции на сердце и сосудах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октябрь 2019г.;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lastRenderedPageBreak/>
        <w:t xml:space="preserve">6.3.подготовить и внести в установленном порядке предложения по совершенствованию нормативно-правовой базы, в том числе проекты внесения изменений в Закон Республики Беларусь «О здравоохранении», </w:t>
      </w:r>
      <w:proofErr w:type="gramStart"/>
      <w:r w:rsidRPr="00616A9C">
        <w:rPr>
          <w:rFonts w:ascii="Arial" w:eastAsia="Times New Roman" w:hAnsi="Arial" w:cs="Arial"/>
          <w:color w:val="000000" w:themeColor="text1"/>
          <w:sz w:val="23"/>
          <w:szCs w:val="23"/>
          <w:lang w:eastAsia="ru-RU"/>
        </w:rPr>
        <w:t>в  Закон</w:t>
      </w:r>
      <w:proofErr w:type="gramEnd"/>
      <w:r w:rsidRPr="00616A9C">
        <w:rPr>
          <w:rFonts w:ascii="Arial" w:eastAsia="Times New Roman" w:hAnsi="Arial" w:cs="Arial"/>
          <w:color w:val="000000" w:themeColor="text1"/>
          <w:sz w:val="23"/>
          <w:szCs w:val="23"/>
          <w:lang w:eastAsia="ru-RU"/>
        </w:rPr>
        <w:t xml:space="preserve"> Республики Беларусь «О лекарственных средствах», в проект Директивы Президента Республики Беларусь по итогам Республиканского семинара – совещания «О совершенствовании системы здравоохранения Республики Беларусь» и др.</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в течение года.</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6.4. провести </w:t>
      </w:r>
      <w:proofErr w:type="gramStart"/>
      <w:r w:rsidRPr="00616A9C">
        <w:rPr>
          <w:rFonts w:ascii="Arial" w:eastAsia="Times New Roman" w:hAnsi="Arial" w:cs="Arial"/>
          <w:color w:val="000000" w:themeColor="text1"/>
          <w:sz w:val="23"/>
          <w:szCs w:val="23"/>
          <w:lang w:eastAsia="ru-RU"/>
        </w:rPr>
        <w:t>комплекс  организационных</w:t>
      </w:r>
      <w:proofErr w:type="gramEnd"/>
      <w:r w:rsidRPr="00616A9C">
        <w:rPr>
          <w:rFonts w:ascii="Arial" w:eastAsia="Times New Roman" w:hAnsi="Arial" w:cs="Arial"/>
          <w:color w:val="000000" w:themeColor="text1"/>
          <w:sz w:val="23"/>
          <w:szCs w:val="23"/>
          <w:lang w:eastAsia="ru-RU"/>
        </w:rPr>
        <w:t xml:space="preserve"> мероприятий по началу строительства операционно-реанимационно-поликлинического корпуса Центра                                                                         Срок – в течение года.</w:t>
      </w:r>
    </w:p>
    <w:p w:rsidR="00616A9C" w:rsidRPr="00616A9C" w:rsidRDefault="00616A9C" w:rsidP="00616A9C">
      <w:pPr>
        <w:numPr>
          <w:ilvl w:val="0"/>
          <w:numId w:val="9"/>
        </w:numPr>
        <w:shd w:val="clear" w:color="auto" w:fill="FFFFFF"/>
        <w:spacing w:before="100" w:beforeAutospacing="1" w:after="100" w:afterAutospacing="1"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Заведующему лабораторией реабилитации кардиологических пациентов ГУ «РНПЦ «Кардиология» </w:t>
      </w:r>
      <w:proofErr w:type="spellStart"/>
      <w:r w:rsidRPr="00616A9C">
        <w:rPr>
          <w:rFonts w:ascii="Arial" w:eastAsia="Times New Roman" w:hAnsi="Arial" w:cs="Arial"/>
          <w:color w:val="000000" w:themeColor="text1"/>
          <w:sz w:val="23"/>
          <w:szCs w:val="23"/>
          <w:lang w:eastAsia="ru-RU"/>
        </w:rPr>
        <w:t>Суджаевой</w:t>
      </w:r>
      <w:proofErr w:type="spellEnd"/>
      <w:r w:rsidRPr="00616A9C">
        <w:rPr>
          <w:rFonts w:ascii="Arial" w:eastAsia="Times New Roman" w:hAnsi="Arial" w:cs="Arial"/>
          <w:color w:val="000000" w:themeColor="text1"/>
          <w:sz w:val="23"/>
          <w:szCs w:val="23"/>
          <w:lang w:eastAsia="ru-RU"/>
        </w:rPr>
        <w:t xml:space="preserve"> С.Г. продолжить оказание практической помощи регионам, проведение областных (городских) семинаров по вопросам внедрения современных методов реабилитации кардиологических пациентов после оперативных вмешательств на сердце и сосудах.</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Срок – в течение года.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Главный внештатный кардиолог</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Министерства здравоохранения</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Республики Беларусь,</w:t>
      </w:r>
    </w:p>
    <w:p w:rsidR="00616A9C" w:rsidRPr="00616A9C" w:rsidRDefault="00616A9C" w:rsidP="00616A9C">
      <w:pPr>
        <w:shd w:val="clear" w:color="auto" w:fill="FFFFFF"/>
        <w:spacing w:after="188" w:line="240" w:lineRule="auto"/>
        <w:jc w:val="both"/>
        <w:rPr>
          <w:rFonts w:ascii="Arial" w:eastAsia="Times New Roman" w:hAnsi="Arial" w:cs="Arial"/>
          <w:color w:val="000000" w:themeColor="text1"/>
          <w:sz w:val="23"/>
          <w:szCs w:val="23"/>
          <w:lang w:eastAsia="ru-RU"/>
        </w:rPr>
      </w:pPr>
      <w:r w:rsidRPr="00616A9C">
        <w:rPr>
          <w:rFonts w:ascii="Arial" w:eastAsia="Times New Roman" w:hAnsi="Arial" w:cs="Arial"/>
          <w:color w:val="000000" w:themeColor="text1"/>
          <w:sz w:val="23"/>
          <w:szCs w:val="23"/>
          <w:lang w:eastAsia="ru-RU"/>
        </w:rPr>
        <w:t xml:space="preserve">академик НАН Беларуси                                                           А.Г. </w:t>
      </w:r>
      <w:proofErr w:type="spellStart"/>
      <w:r w:rsidRPr="00616A9C">
        <w:rPr>
          <w:rFonts w:ascii="Arial" w:eastAsia="Times New Roman" w:hAnsi="Arial" w:cs="Arial"/>
          <w:color w:val="000000" w:themeColor="text1"/>
          <w:sz w:val="23"/>
          <w:szCs w:val="23"/>
          <w:lang w:eastAsia="ru-RU"/>
        </w:rPr>
        <w:t>Мрочек</w:t>
      </w:r>
      <w:proofErr w:type="spellEnd"/>
    </w:p>
    <w:p w:rsidR="00BE0BBA" w:rsidRPr="00616A9C" w:rsidRDefault="00616A9C">
      <w:pPr>
        <w:rPr>
          <w:color w:val="000000" w:themeColor="text1"/>
        </w:rPr>
      </w:pPr>
    </w:p>
    <w:sectPr w:rsidR="00BE0BBA" w:rsidRPr="00616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4014"/>
    <w:multiLevelType w:val="multilevel"/>
    <w:tmpl w:val="1E5C02F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D5C03"/>
    <w:multiLevelType w:val="multilevel"/>
    <w:tmpl w:val="49440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9010D1"/>
    <w:multiLevelType w:val="multilevel"/>
    <w:tmpl w:val="A9F49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01702"/>
    <w:multiLevelType w:val="multilevel"/>
    <w:tmpl w:val="95A69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D74FD"/>
    <w:multiLevelType w:val="multilevel"/>
    <w:tmpl w:val="C55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C5DAB"/>
    <w:multiLevelType w:val="multilevel"/>
    <w:tmpl w:val="4B3A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458BC"/>
    <w:multiLevelType w:val="multilevel"/>
    <w:tmpl w:val="F14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7673E"/>
    <w:multiLevelType w:val="multilevel"/>
    <w:tmpl w:val="24C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1896"/>
    <w:multiLevelType w:val="multilevel"/>
    <w:tmpl w:val="AD925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6"/>
  </w:num>
  <w:num w:numId="5">
    <w:abstractNumId w:val="4"/>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9C"/>
    <w:rsid w:val="00066711"/>
    <w:rsid w:val="00121C29"/>
    <w:rsid w:val="003E7883"/>
    <w:rsid w:val="0061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DE03B-ACB0-48AC-A26D-D2D2349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6062</Words>
  <Characters>34558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Verenich</dc:creator>
  <cp:keywords/>
  <dc:description/>
  <cp:lastModifiedBy>Irina Verenich</cp:lastModifiedBy>
  <cp:revision>1</cp:revision>
  <dcterms:created xsi:type="dcterms:W3CDTF">2019-07-19T14:12:00Z</dcterms:created>
  <dcterms:modified xsi:type="dcterms:W3CDTF">2019-07-19T14:12:00Z</dcterms:modified>
</cp:coreProperties>
</file>